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2367" w:rsidRDefault="00754970" w:rsidP="00053C16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907838" wp14:editId="0660BC90">
                <wp:simplePos x="0" y="0"/>
                <wp:positionH relativeFrom="margin">
                  <wp:posOffset>209550</wp:posOffset>
                </wp:positionH>
                <wp:positionV relativeFrom="paragraph">
                  <wp:posOffset>-505460</wp:posOffset>
                </wp:positionV>
                <wp:extent cx="5353050" cy="8763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3050" cy="87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A2367" w:rsidRPr="00FA2367" w:rsidRDefault="00FA2367" w:rsidP="00754970">
                            <w:pPr>
                              <w:jc w:val="center"/>
                              <w:rPr>
                                <w:rFonts w:ascii="Bodoni MT Black" w:hAnsi="Bodoni MT Black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A2367">
                              <w:rPr>
                                <w:rFonts w:ascii="Bodoni MT Black" w:hAnsi="Bodoni MT Black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LAPORAN KEUANGAN</w:t>
                            </w:r>
                            <w:r w:rsidR="00754970">
                              <w:rPr>
                                <w:rFonts w:ascii="Bodoni MT Black" w:hAnsi="Bodoni MT Black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  <w:r w:rsidRPr="00FA2367">
                              <w:rPr>
                                <w:rFonts w:ascii="Bodoni MT Black" w:hAnsi="Bodoni MT Black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PUBLIKASI</w:t>
                            </w:r>
                          </w:p>
                          <w:p w:rsidR="00FA2367" w:rsidRPr="00FA2367" w:rsidRDefault="00FA2367" w:rsidP="00FA2367">
                            <w:pPr>
                              <w:jc w:val="center"/>
                              <w:rPr>
                                <w:rFonts w:ascii="Bodoni MT Black" w:hAnsi="Bodoni MT Black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A2367">
                              <w:rPr>
                                <w:rFonts w:ascii="Bodoni MT Black" w:hAnsi="Bodoni MT Black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PD BPR BKK GROGOL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90783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6.5pt;margin-top:-39.8pt;width:421.5pt;height:69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LYaIwIAAEgEAAAOAAAAZHJzL2Uyb0RvYy54bWysVE1vGjEQvVfqf7B8L8tnkq5YIpqIqhJK&#10;IkGVs/Ha7Eq2x7UNu/TXd+xdCE17qnox45nHfLw33vl9qxU5CudrMAUdDYaUCMOhrM2+oN+3q093&#10;lPjATMkUGFHQk/D0fvHxw7yxuRhDBaoUjmAS4/PGFrQKweZZ5nklNPMDsMJgUILTLODV7bPSsQaz&#10;a5WNh8ObrAFXWgdceI/exy5IFym/lIKHZym9CEQVFHsL6XTp3MUzW8xZvnfMVjXv22D/0IVmtcGi&#10;l1SPLDBycPUfqXTNHXiQYcBBZyBlzUWaAacZDd9Ns6mYFWkWJMfbC03+/6XlT8cXR+oStaPEMI0S&#10;bUUbyBdoySiy01ifI2hjERZadEdk7/fojEO30un4i+MQjCPPpwu3MRlH52wymwxnGOIYu7u9mQwT&#10;+dnbv63z4asATaJRUIfaJUrZce0DVkToGRKLGVjVSiX9lPnNgcDoyWLrXYvRCu2u7fveQXnCcRx0&#10;6+AtX9VYc818eGEO9cc2cafDMx5SQVNQ6C1KKnA//+aPeJQFo5Q0uE8F9T8OzAlK1DeDgn0eTadx&#10;AdNlOrsd48VdR3bXEXPQD4Ari6Jgd8mM+KDOpnSgX3H1l7EqhpjhWLug4Ww+hG7L8elwsVwmEK6c&#10;ZWFtNpbH1JG0yOi2fWXO9rQHFOwJzpvH8nfsd9iO7uUhgKyTNJHgjtWed1zXpFj/tOJ7uL4n1NsH&#10;YPELAAD//wMAUEsDBBQABgAIAAAAIQBGSgnP3wAAAAkBAAAPAAAAZHJzL2Rvd25yZXYueG1sTI/N&#10;TsMwEITvSLyDtUjcWhvapmnIpkIgrqCWH4mbm2yTiHgdxW4T3p7lBMfZGc1+k28n16kzDaH1jHAz&#10;N6CIS1+1XCO8vT7NUlAhWq5s55kQvinAtri8yG1W+ZF3dN7HWkkJh8wiNDH2mdahbMjZMPc9sXhH&#10;PzgbRQ61rgY7Srnr9K0xiXa2ZfnQ2J4eGiq/9ieH8P58/PxYmpf60a360U9Gs9toxOur6f4OVKQp&#10;/oXhF1/QoRCmgz9xFVSHsFjIlIgwW28SUBJI14lcDgirdAm6yPX/BcUPAAAA//8DAFBLAQItABQA&#10;BgAIAAAAIQC2gziS/gAAAOEBAAATAAAAAAAAAAAAAAAAAAAAAABbQ29udGVudF9UeXBlc10ueG1s&#10;UEsBAi0AFAAGAAgAAAAhADj9If/WAAAAlAEAAAsAAAAAAAAAAAAAAAAALwEAAF9yZWxzLy5yZWxz&#10;UEsBAi0AFAAGAAgAAAAhAJGQthojAgAASAQAAA4AAAAAAAAAAAAAAAAALgIAAGRycy9lMm9Eb2Mu&#10;eG1sUEsBAi0AFAAGAAgAAAAhAEZKCc/fAAAACQEAAA8AAAAAAAAAAAAAAAAAfQQAAGRycy9kb3du&#10;cmV2LnhtbFBLBQYAAAAABAAEAPMAAACJBQAAAAA=&#10;" filled="f" stroked="f">
                <v:fill o:detectmouseclick="t"/>
                <v:textbox>
                  <w:txbxContent>
                    <w:p w:rsidR="00FA2367" w:rsidRPr="00FA2367" w:rsidRDefault="00FA2367" w:rsidP="00754970">
                      <w:pPr>
                        <w:jc w:val="center"/>
                        <w:rPr>
                          <w:rFonts w:ascii="Bodoni MT Black" w:hAnsi="Bodoni MT Black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A2367">
                        <w:rPr>
                          <w:rFonts w:ascii="Bodoni MT Black" w:hAnsi="Bodoni MT Black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LAPORAN KEUANGAN</w:t>
                      </w:r>
                      <w:r w:rsidR="00754970">
                        <w:rPr>
                          <w:rFonts w:ascii="Bodoni MT Black" w:hAnsi="Bodoni MT Black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  <w:r w:rsidRPr="00FA2367">
                        <w:rPr>
                          <w:rFonts w:ascii="Bodoni MT Black" w:hAnsi="Bodoni MT Black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PUBLIKASI</w:t>
                      </w:r>
                    </w:p>
                    <w:p w:rsidR="00FA2367" w:rsidRPr="00FA2367" w:rsidRDefault="00FA2367" w:rsidP="00FA2367">
                      <w:pPr>
                        <w:jc w:val="center"/>
                        <w:rPr>
                          <w:rFonts w:ascii="Bodoni MT Black" w:hAnsi="Bodoni MT Black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A2367">
                        <w:rPr>
                          <w:rFonts w:ascii="Bodoni MT Black" w:hAnsi="Bodoni MT Black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PD BPR BKK GROGOL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6518E" w:rsidRDefault="00053C16" w:rsidP="0086518E">
      <w:pPr>
        <w:jc w:val="center"/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760CF6" wp14:editId="42DC2530">
                <wp:simplePos x="0" y="0"/>
                <wp:positionH relativeFrom="column">
                  <wp:posOffset>-466725</wp:posOffset>
                </wp:positionH>
                <wp:positionV relativeFrom="paragraph">
                  <wp:posOffset>123190</wp:posOffset>
                </wp:positionV>
                <wp:extent cx="3324225" cy="11249025"/>
                <wp:effectExtent l="0" t="0" r="2857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4225" cy="112490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tblW w:w="4945" w:type="dxa"/>
                              <w:tblInd w:w="-10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959"/>
                              <w:gridCol w:w="993"/>
                              <w:gridCol w:w="993"/>
                            </w:tblGrid>
                            <w:tr w:rsidR="00754970" w:rsidRPr="0086518E" w:rsidTr="00371CDB">
                              <w:trPr>
                                <w:trHeight w:val="496"/>
                              </w:trPr>
                              <w:tc>
                                <w:tcPr>
                                  <w:tcW w:w="4945" w:type="dxa"/>
                                  <w:gridSpan w:val="3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LAPORAN NERACA PUBLIKASI</w:t>
                                  </w: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br/>
                                    <w:t>PD BPR BKK GROGOL</w:t>
                                  </w: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br/>
                                    <w:t>Tanggal : 30 Juni 2017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4945" w:type="dxa"/>
                                  <w:gridSpan w:val="3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(Ribuan Rp)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nil"/>
                                  </w:tcBorders>
                                  <w:shd w:val="clear" w:color="000000" w:fill="00CCFF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POS - POS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000000" w:fill="00CCFF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Posisi Juni 2017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000000" w:fill="00CCFF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Posisi Juni 2016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Aset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Kas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239,837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734,543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Kas dalam Valuta Asing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Surat Berharga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Pendapatan Bunga yang Akan Diterima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867,717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944,314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Penempatan pada Bank Lain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18,727,786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20,846,098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Penyisihan Kerugian -/-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93,615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104,222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Jumlah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18,634,171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20,741,876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Kredit yang Diberikan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a. Kepada BPR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b. Kepada Bank Umum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c. Kepada non bank - pihak terkait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320,056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500,538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d. Kepada non bank - pihak tidak terkait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46,000,546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42,478,299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Jumlah Kredit yang Diberikan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46,320,602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42,978,837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Penyisihan Kerugian -/-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1,187,903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1,909,292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Jumlah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45,132,699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41,069,545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Agunan yang Diambil Alih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Aset Tetap dan Inventaris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a. Tanah dan gedung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217,084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217,084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b. Akumulasi penyusutan dan penurunan nilai gedung -/-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158,595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150,160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c. Inventaris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2,936,179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2,314,224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d. Akumulasi penyusutan dan penurunan nilai inventaris -/-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1,688,606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1,620,973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Jumlah aset tetap dan inventaris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1,306,062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760,175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Aset Tidak Berwujud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291,717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388,126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Akumulasi Amortisasi -/-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98,240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110,453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Aset Lain-lain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386,849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835,375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Jumlah Aset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66,760,812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65,363,501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id-ID"/>
                                    </w:rPr>
                                  </w:pP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000000" w:fill="00CCFF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Pos-Pos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000000" w:fill="00CCFF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Juni 2017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000000" w:fill="00CCFF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Juni 2016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Kewajiban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Kewajiban Segera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1,266,357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201,303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Utang Bunga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10,134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15,020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Utang Pajak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Simpanan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a. Tabungan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42,007,480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40,444,873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b. Deposito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4,941,302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6,906,603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Jumlah Simpanan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46,948,782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47,351,476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Simpanan dari Bank Lain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288,362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203,497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Pinjaman Diterima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Dana Setoran Modal - Kewajiban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Kewajiban Imbalan Kerja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10,533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Pinjaman Subordinasi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Modal Pinjaman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Kewajiban Lain-lain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77,907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1,131,767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Jumlah Kewajiban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48,591,542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48,913,596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Ekuitas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Modal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Modal Dasar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30,000,000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30,000,000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Modal yang Belum Disetor -/-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17,640,000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18,890,000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Tambahan Modal Disetor (Agio Saham)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Modal Sumbangan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Jumlah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12,360,000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11,110,000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Dana Setoran Modal - Ekuitas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Laba/Rugi yang Belum Direalisasi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Surplus Revaluasi Aset Tetap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Saldo Laba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Cadangan Umum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2,206,815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1,907,907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Cadangan Tujuan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1,750,606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1,731,402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Belum ditentukan tujuannya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1,851,849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1,700,596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Total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5,809,270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5,339,905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Jumlah Ekuitas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18,169,270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16,449,905</w:t>
                                  </w:r>
                                </w:p>
                              </w:tc>
                            </w:tr>
                            <w:tr w:rsidR="00754970" w:rsidRPr="0086518E" w:rsidTr="00371CDB">
                              <w:trPr>
                                <w:trHeight w:val="199"/>
                              </w:trPr>
                              <w:tc>
                                <w:tcPr>
                                  <w:tcW w:w="2959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Total Kewajiban dan Ekuitas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66,760,812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754970" w:rsidRPr="0086518E" w:rsidRDefault="00754970" w:rsidP="0075497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65,363,501</w:t>
                                  </w:r>
                                </w:p>
                              </w:tc>
                            </w:tr>
                          </w:tbl>
                          <w:p w:rsidR="0086518E" w:rsidRDefault="0086518E" w:rsidP="0086518E">
                            <w:pPr>
                              <w:jc w:val="center"/>
                            </w:pPr>
                          </w:p>
                          <w:p w:rsidR="00754970" w:rsidRDefault="00754970" w:rsidP="0086518E">
                            <w:pPr>
                              <w:jc w:val="center"/>
                            </w:pPr>
                          </w:p>
                          <w:p w:rsidR="00053C16" w:rsidRDefault="00053C16" w:rsidP="0086518E">
                            <w:pPr>
                              <w:jc w:val="center"/>
                            </w:pPr>
                          </w:p>
                          <w:p w:rsidR="00053C16" w:rsidRDefault="00053C16" w:rsidP="0086518E">
                            <w:pPr>
                              <w:jc w:val="center"/>
                            </w:pPr>
                          </w:p>
                          <w:p w:rsidR="00053C16" w:rsidRDefault="00053C16" w:rsidP="0086518E">
                            <w:pPr>
                              <w:jc w:val="center"/>
                            </w:pPr>
                          </w:p>
                          <w:p w:rsidR="00053C16" w:rsidRDefault="00053C16" w:rsidP="0086518E">
                            <w:pPr>
                              <w:jc w:val="center"/>
                            </w:pPr>
                          </w:p>
                          <w:p w:rsidR="00053C16" w:rsidRDefault="00053C16" w:rsidP="0086518E">
                            <w:pPr>
                              <w:jc w:val="center"/>
                            </w:pPr>
                          </w:p>
                          <w:p w:rsidR="00754970" w:rsidRDefault="00754970" w:rsidP="0086518E">
                            <w:pPr>
                              <w:jc w:val="center"/>
                            </w:pPr>
                          </w:p>
                          <w:p w:rsidR="00754970" w:rsidRDefault="00754970" w:rsidP="0086518E">
                            <w:pPr>
                              <w:jc w:val="center"/>
                            </w:pPr>
                          </w:p>
                          <w:p w:rsidR="00754970" w:rsidRDefault="00754970" w:rsidP="0086518E">
                            <w:pPr>
                              <w:jc w:val="center"/>
                            </w:pPr>
                          </w:p>
                          <w:p w:rsidR="00754970" w:rsidRDefault="00754970" w:rsidP="0086518E">
                            <w:pPr>
                              <w:jc w:val="center"/>
                            </w:pPr>
                          </w:p>
                          <w:p w:rsidR="00754970" w:rsidRDefault="00754970" w:rsidP="0086518E">
                            <w:pPr>
                              <w:jc w:val="center"/>
                            </w:pPr>
                          </w:p>
                          <w:p w:rsidR="00754970" w:rsidRDefault="00754970" w:rsidP="0086518E">
                            <w:pPr>
                              <w:jc w:val="center"/>
                            </w:pPr>
                          </w:p>
                          <w:p w:rsidR="00754970" w:rsidRDefault="00754970" w:rsidP="0086518E">
                            <w:pPr>
                              <w:jc w:val="center"/>
                            </w:pPr>
                          </w:p>
                          <w:p w:rsidR="00754970" w:rsidRDefault="00754970" w:rsidP="0086518E">
                            <w:pPr>
                              <w:jc w:val="center"/>
                            </w:pPr>
                          </w:p>
                          <w:p w:rsidR="00754970" w:rsidRDefault="00754970" w:rsidP="0086518E">
                            <w:pPr>
                              <w:jc w:val="center"/>
                            </w:pPr>
                          </w:p>
                          <w:p w:rsidR="00754970" w:rsidRDefault="00754970" w:rsidP="0086518E">
                            <w:pPr>
                              <w:jc w:val="center"/>
                            </w:pPr>
                          </w:p>
                          <w:p w:rsidR="00754970" w:rsidRDefault="00754970" w:rsidP="0086518E">
                            <w:pPr>
                              <w:jc w:val="center"/>
                            </w:pPr>
                          </w:p>
                          <w:p w:rsidR="00754970" w:rsidRDefault="00754970" w:rsidP="0086518E">
                            <w:pPr>
                              <w:jc w:val="center"/>
                            </w:pPr>
                          </w:p>
                          <w:p w:rsidR="008044EF" w:rsidRDefault="008044EF" w:rsidP="0086518E">
                            <w:pPr>
                              <w:jc w:val="center"/>
                            </w:pPr>
                          </w:p>
                          <w:p w:rsidR="008044EF" w:rsidRDefault="008044EF" w:rsidP="0086518E">
                            <w:pPr>
                              <w:jc w:val="center"/>
                            </w:pPr>
                          </w:p>
                          <w:p w:rsidR="008044EF" w:rsidRDefault="008044EF" w:rsidP="0086518E">
                            <w:pPr>
                              <w:jc w:val="center"/>
                            </w:pPr>
                          </w:p>
                          <w:p w:rsidR="008044EF" w:rsidRDefault="008044EF" w:rsidP="0086518E">
                            <w:pPr>
                              <w:jc w:val="center"/>
                            </w:pPr>
                          </w:p>
                          <w:p w:rsidR="008044EF" w:rsidRDefault="008044EF" w:rsidP="0086518E">
                            <w:pPr>
                              <w:jc w:val="center"/>
                            </w:pPr>
                          </w:p>
                          <w:p w:rsidR="008044EF" w:rsidRDefault="008044EF" w:rsidP="0086518E">
                            <w:pPr>
                              <w:jc w:val="center"/>
                            </w:pPr>
                          </w:p>
                          <w:p w:rsidR="008044EF" w:rsidRDefault="008044EF" w:rsidP="0086518E">
                            <w:pPr>
                              <w:jc w:val="center"/>
                            </w:pPr>
                          </w:p>
                          <w:p w:rsidR="008044EF" w:rsidRDefault="008044EF" w:rsidP="0086518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760CF6" id="Rectangle 2" o:spid="_x0000_s1027" style="position:absolute;left:0;text-align:left;margin-left:-36.75pt;margin-top:9.7pt;width:261.75pt;height:88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CusngIAAMAFAAAOAAAAZHJzL2Uyb0RvYy54bWysVNtu2zAMfR+wfxD0vvrSdFuDOEXQosOA&#10;og3aDn1WZCk2IIuapMTOvn6UfEnXBRswLA+KKJKH5DHJxVXXKLIX1tWgC5qdpZQIzaGs9bag355v&#10;P3ymxHmmS6ZAi4IehKNXy/fvFq2ZixwqUKWwBEG0m7emoJX3Zp4kjleiYe4MjNColGAb5lG026S0&#10;rEX0RiV5mn5MWrClscCFc/h60yvpMuJLKbh/kNIJT1RBMTcfTxvPTTiT5YLNt5aZquZDGuwfsmhY&#10;rTHoBHXDPCM7W/8G1dTcggPpzzg0CUhZcxFrwGqy9E01TxUzItaC5Dgz0eT+Hyy/368tqcuC5pRo&#10;1uAnekTSmN4qQfJAT2vcHK2ezNoOksNrqLWTtgn/WAXpIqWHiVLRecLx8fw8n+X5BSUcdVmWzy5T&#10;lBAoOfob6/wXAQ0Jl4JajB+5ZPs753vT0SSEc6Dq8rZWKgqhUcS1smTP8BNvttkA/ouV0n9z9N0J&#10;R8wxeCaBgr7oePMHJQKe0o9CIndYZh4Tjl17TIZxLrTPelXFStHneJHib8xyTD8SEgEDssTqJuwB&#10;YLTsQUbsnp7BPriK2PSTc/qnxHrnySNGBu0n56bWYE8BKKxqiNzbjyT11ASWfLfpYl9Fy/CygfKA&#10;vWahH0Jn+G2NH/yOOb9mFqcO5xM3iX/AQypoCwrDjZIK7I9T78EehwG1lLQ4xQV133fMCkrUV41j&#10;cpnNZmHsozC7+JSjYF9rNq81etdcA3ZRhjvL8HgN9l6NV2mhecGFswpRUcU0x9gF5d6OwrXvtwuu&#10;LC5Wq2iGo26Yv9NPhgfwwHNo6OfuhVkzdL3HibmHceLZ/E3z97bBU8Nq50HWcTKOvA5fANdEbKVh&#10;pYU99FqOVsfFu/wJAAD//wMAUEsDBBQABgAIAAAAIQBF9F/d3wAAAAsBAAAPAAAAZHJzL2Rvd25y&#10;ZXYueG1sTI/NTsMwEITvSLyDtUjcWpvSNk2IU/EjQHCjBc7bZEki4nUUu23g6VlOcNyZT7Mz+Xp0&#10;nTrQEFrPFi6mBhRx6auWawuv2/vJClSIyBV2nsnCFwVYF6cnOWaVP/ILHTaxVhLCIUMLTYx9pnUo&#10;G3IYpr4nFu/DDw6jnEOtqwGPEu46PTNmqR22LB8a7Om2ofJzs3cW3DPf9G+PBt1s+fQdXPmQ3LXv&#10;1p6fjddXoCKN8Q+G3/pSHQrptPN7roLqLEySy4WgYqRzUALMF0bG7URIUpOCLnL9f0PxAwAA//8D&#10;AFBLAQItABQABgAIAAAAIQC2gziS/gAAAOEBAAATAAAAAAAAAAAAAAAAAAAAAABbQ29udGVudF9U&#10;eXBlc10ueG1sUEsBAi0AFAAGAAgAAAAhADj9If/WAAAAlAEAAAsAAAAAAAAAAAAAAAAALwEAAF9y&#10;ZWxzLy5yZWxzUEsBAi0AFAAGAAgAAAAhAOjoK6yeAgAAwAUAAA4AAAAAAAAAAAAAAAAALgIAAGRy&#10;cy9lMm9Eb2MueG1sUEsBAi0AFAAGAAgAAAAhAEX0X93fAAAACwEAAA8AAAAAAAAAAAAAAAAA+AQA&#10;AGRycy9kb3ducmV2LnhtbFBLBQYAAAAABAAEAPMAAAAEBgAAAAA=&#10;" fillcolor="white [3212]" strokecolor="black [3213]" strokeweight="1pt">
                <v:textbox>
                  <w:txbxContent>
                    <w:tbl>
                      <w:tblPr>
                        <w:tblW w:w="4945" w:type="dxa"/>
                        <w:tblInd w:w="-10" w:type="dxa"/>
                        <w:tblLook w:val="04A0" w:firstRow="1" w:lastRow="0" w:firstColumn="1" w:lastColumn="0" w:noHBand="0" w:noVBand="1"/>
                      </w:tblPr>
                      <w:tblGrid>
                        <w:gridCol w:w="2959"/>
                        <w:gridCol w:w="993"/>
                        <w:gridCol w:w="993"/>
                      </w:tblGrid>
                      <w:tr w:rsidR="00754970" w:rsidRPr="0086518E" w:rsidTr="00371CDB">
                        <w:trPr>
                          <w:trHeight w:val="496"/>
                        </w:trPr>
                        <w:tc>
                          <w:tcPr>
                            <w:tcW w:w="4945" w:type="dxa"/>
                            <w:gridSpan w:val="3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LAPORAN NERACA PUBLIKASI</w:t>
                            </w: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br/>
                              <w:t>PD BPR BKK GROGOL</w:t>
                            </w: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br/>
                              <w:t>Tanggal : 30 Juni 2017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4945" w:type="dxa"/>
                            <w:gridSpan w:val="3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(Ribuan Rp)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nil"/>
                            </w:tcBorders>
                            <w:shd w:val="clear" w:color="000000" w:fill="00CCFF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POS - POS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000000" w:fill="00CCFF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Posisi Juni 2017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000000" w:fill="00CCFF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Posisi Juni 2016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nil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Aset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 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nil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Kas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239,837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734,543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nil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Kas dalam Valuta Asing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nil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Surat Berharga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nil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Pendapatan Bunga yang Akan Diterima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867,717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944,314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nil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Penempatan pada Bank Lain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18,727,786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20,846,098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nil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Penyisihan Kerugian -/-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93,615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104,222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nil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Jumlah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18,634,171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20,741,876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nil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Kredit yang Diberikan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 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nil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a. Kepada BPR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nil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b. Kepada Bank Umum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nil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c. Kepada non bank - pihak terkait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320,056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500,538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nil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d. Kepada non bank - pihak tidak terkait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46,000,546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42,478,299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nil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Jumlah Kredit yang Diberikan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46,320,602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42,978,837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nil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Penyisihan Kerugian -/-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1,187,903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1,909,292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nil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Jumlah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45,132,699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41,069,545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nil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Agunan yang Diambil Alih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nil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Aset Tetap dan Inventaris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 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nil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a. Tanah dan gedung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217,084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217,084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nil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b. Akumulasi penyusutan dan penurunan nilai gedung -/-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158,595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150,160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nil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c. Inventaris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2,936,179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2,314,224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nil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d. Akumulasi penyusutan dan penurunan nilai inventaris -/-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1,688,606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1,620,973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nil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Jumlah aset tetap dan inventaris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1,306,062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760,175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nil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Aset Tidak Berwujud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291,717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388,126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nil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Akumulasi Amortisasi -/-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98,240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110,453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nil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Aset Lain-lain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386,849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835,375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nil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Jumlah Aset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66,760,812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65,363,501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id-ID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id-ID"/>
                              </w:rPr>
                            </w:pP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000000" w:fill="00CCFF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Pos-Pos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8" w:space="0" w:color="auto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000000" w:fill="00CCFF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Juni 2017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8" w:space="0" w:color="auto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000000" w:fill="00CCFF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Juni 2016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Kewajiban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 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Kewajiban Segera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1,266,357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201,303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Utang Bunga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10,134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15,020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Utang Pajak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Simpanan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 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a. Tabungan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42,007,480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40,444,873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b. Deposito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4,941,302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6,906,603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Jumlah Simpanan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46,948,782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47,351,476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Simpanan dari Bank Lain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288,362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203,497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Pinjaman Diterima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Dana Setoran Modal - Kewajiban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Kewajiban Imbalan Kerja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10,533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Pinjaman Subordinasi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Modal Pinjaman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Kewajiban Lain-lain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77,907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1,131,767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Jumlah Kewajiban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48,591,542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48,913,596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Ekuitas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 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Modal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 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Modal Dasar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30,000,000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30,000,000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Modal yang Belum Disetor -/-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17,640,000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18,890,000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Tambahan Modal Disetor (Agio Saham)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Modal Sumbangan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Jumlah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12,360,000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11,110,000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Dana Setoran Modal - Ekuitas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Laba/Rugi yang Belum Direalisasi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Surplus Revaluasi Aset Tetap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Saldo Laba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 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Cadangan Umum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2,206,815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1,907,907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Cadangan Tujuan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1,750,606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1,731,402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Belum ditentukan tujuannya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1,851,849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1,700,596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Total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5,809,270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5,339,905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Jumlah Ekuitas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18,169,270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16,449,905</w:t>
                            </w:r>
                          </w:p>
                        </w:tc>
                      </w:tr>
                      <w:tr w:rsidR="00754970" w:rsidRPr="0086518E" w:rsidTr="00371CDB">
                        <w:trPr>
                          <w:trHeight w:val="199"/>
                        </w:trPr>
                        <w:tc>
                          <w:tcPr>
                            <w:tcW w:w="2959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auto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Total Kewajiban dan Ekuitas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66,760,812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754970" w:rsidRPr="0086518E" w:rsidRDefault="00754970" w:rsidP="00754970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65,363,501</w:t>
                            </w:r>
                          </w:p>
                        </w:tc>
                      </w:tr>
                    </w:tbl>
                    <w:p w:rsidR="0086518E" w:rsidRDefault="0086518E" w:rsidP="0086518E">
                      <w:pPr>
                        <w:jc w:val="center"/>
                      </w:pPr>
                    </w:p>
                    <w:p w:rsidR="00754970" w:rsidRDefault="00754970" w:rsidP="0086518E">
                      <w:pPr>
                        <w:jc w:val="center"/>
                      </w:pPr>
                    </w:p>
                    <w:p w:rsidR="00053C16" w:rsidRDefault="00053C16" w:rsidP="0086518E">
                      <w:pPr>
                        <w:jc w:val="center"/>
                      </w:pPr>
                    </w:p>
                    <w:p w:rsidR="00053C16" w:rsidRDefault="00053C16" w:rsidP="0086518E">
                      <w:pPr>
                        <w:jc w:val="center"/>
                      </w:pPr>
                    </w:p>
                    <w:p w:rsidR="00053C16" w:rsidRDefault="00053C16" w:rsidP="0086518E">
                      <w:pPr>
                        <w:jc w:val="center"/>
                      </w:pPr>
                    </w:p>
                    <w:p w:rsidR="00053C16" w:rsidRDefault="00053C16" w:rsidP="0086518E">
                      <w:pPr>
                        <w:jc w:val="center"/>
                      </w:pPr>
                    </w:p>
                    <w:p w:rsidR="00053C16" w:rsidRDefault="00053C16" w:rsidP="0086518E">
                      <w:pPr>
                        <w:jc w:val="center"/>
                      </w:pPr>
                    </w:p>
                    <w:p w:rsidR="00754970" w:rsidRDefault="00754970" w:rsidP="0086518E">
                      <w:pPr>
                        <w:jc w:val="center"/>
                      </w:pPr>
                    </w:p>
                    <w:p w:rsidR="00754970" w:rsidRDefault="00754970" w:rsidP="0086518E">
                      <w:pPr>
                        <w:jc w:val="center"/>
                      </w:pPr>
                    </w:p>
                    <w:p w:rsidR="00754970" w:rsidRDefault="00754970" w:rsidP="0086518E">
                      <w:pPr>
                        <w:jc w:val="center"/>
                      </w:pPr>
                    </w:p>
                    <w:p w:rsidR="00754970" w:rsidRDefault="00754970" w:rsidP="0086518E">
                      <w:pPr>
                        <w:jc w:val="center"/>
                      </w:pPr>
                    </w:p>
                    <w:p w:rsidR="00754970" w:rsidRDefault="00754970" w:rsidP="0086518E">
                      <w:pPr>
                        <w:jc w:val="center"/>
                      </w:pPr>
                    </w:p>
                    <w:p w:rsidR="00754970" w:rsidRDefault="00754970" w:rsidP="0086518E">
                      <w:pPr>
                        <w:jc w:val="center"/>
                      </w:pPr>
                    </w:p>
                    <w:p w:rsidR="00754970" w:rsidRDefault="00754970" w:rsidP="0086518E">
                      <w:pPr>
                        <w:jc w:val="center"/>
                      </w:pPr>
                    </w:p>
                    <w:p w:rsidR="00754970" w:rsidRDefault="00754970" w:rsidP="0086518E">
                      <w:pPr>
                        <w:jc w:val="center"/>
                      </w:pPr>
                    </w:p>
                    <w:p w:rsidR="00754970" w:rsidRDefault="00754970" w:rsidP="0086518E">
                      <w:pPr>
                        <w:jc w:val="center"/>
                      </w:pPr>
                    </w:p>
                    <w:p w:rsidR="00754970" w:rsidRDefault="00754970" w:rsidP="0086518E">
                      <w:pPr>
                        <w:jc w:val="center"/>
                      </w:pPr>
                    </w:p>
                    <w:p w:rsidR="00754970" w:rsidRDefault="00754970" w:rsidP="0086518E">
                      <w:pPr>
                        <w:jc w:val="center"/>
                      </w:pPr>
                    </w:p>
                    <w:p w:rsidR="00754970" w:rsidRDefault="00754970" w:rsidP="0086518E">
                      <w:pPr>
                        <w:jc w:val="center"/>
                      </w:pPr>
                    </w:p>
                    <w:p w:rsidR="008044EF" w:rsidRDefault="008044EF" w:rsidP="0086518E">
                      <w:pPr>
                        <w:jc w:val="center"/>
                      </w:pPr>
                    </w:p>
                    <w:p w:rsidR="008044EF" w:rsidRDefault="008044EF" w:rsidP="0086518E">
                      <w:pPr>
                        <w:jc w:val="center"/>
                      </w:pPr>
                    </w:p>
                    <w:p w:rsidR="008044EF" w:rsidRDefault="008044EF" w:rsidP="0086518E">
                      <w:pPr>
                        <w:jc w:val="center"/>
                      </w:pPr>
                    </w:p>
                    <w:p w:rsidR="008044EF" w:rsidRDefault="008044EF" w:rsidP="0086518E">
                      <w:pPr>
                        <w:jc w:val="center"/>
                      </w:pPr>
                    </w:p>
                    <w:p w:rsidR="008044EF" w:rsidRDefault="008044EF" w:rsidP="0086518E">
                      <w:pPr>
                        <w:jc w:val="center"/>
                      </w:pPr>
                    </w:p>
                    <w:p w:rsidR="008044EF" w:rsidRDefault="008044EF" w:rsidP="0086518E">
                      <w:pPr>
                        <w:jc w:val="center"/>
                      </w:pPr>
                    </w:p>
                    <w:p w:rsidR="008044EF" w:rsidRDefault="008044EF" w:rsidP="0086518E">
                      <w:pPr>
                        <w:jc w:val="center"/>
                      </w:pPr>
                    </w:p>
                    <w:p w:rsidR="008044EF" w:rsidRDefault="008044EF" w:rsidP="0086518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8B8AE4" wp14:editId="0E5C0840">
                <wp:simplePos x="0" y="0"/>
                <wp:positionH relativeFrom="column">
                  <wp:posOffset>2895600</wp:posOffset>
                </wp:positionH>
                <wp:positionV relativeFrom="paragraph">
                  <wp:posOffset>123190</wp:posOffset>
                </wp:positionV>
                <wp:extent cx="3609975" cy="518160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9975" cy="5181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tblW w:w="532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392"/>
                              <w:gridCol w:w="960"/>
                              <w:gridCol w:w="960"/>
                              <w:gridCol w:w="13"/>
                            </w:tblGrid>
                            <w:tr w:rsidR="0086518E" w:rsidRPr="0086518E" w:rsidTr="008044EF">
                              <w:trPr>
                                <w:trHeight w:val="555"/>
                              </w:trPr>
                              <w:tc>
                                <w:tcPr>
                                  <w:tcW w:w="5325" w:type="dxa"/>
                                  <w:gridSpan w:val="4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LAPORAN LABA RUGI PUBLIKASI</w:t>
                                  </w: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br/>
                                    <w:t>PD BPR BKK GROGOL</w:t>
                                  </w: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br/>
                                    <w:t>Tanggal : 30 Juni 2017</w:t>
                                  </w:r>
                                </w:p>
                              </w:tc>
                            </w:tr>
                            <w:tr w:rsidR="0086518E" w:rsidRPr="0086518E" w:rsidTr="008044EF">
                              <w:trPr>
                                <w:gridAfter w:val="1"/>
                                <w:wAfter w:w="13" w:type="dxa"/>
                                <w:trHeight w:val="199"/>
                              </w:trPr>
                              <w:tc>
                                <w:tcPr>
                                  <w:tcW w:w="339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id-ID"/>
                                    </w:rPr>
                                  </w:pPr>
                                </w:p>
                              </w:tc>
                            </w:tr>
                            <w:tr w:rsidR="0086518E" w:rsidRPr="0086518E" w:rsidTr="008044EF">
                              <w:trPr>
                                <w:gridAfter w:val="1"/>
                                <w:wAfter w:w="13" w:type="dxa"/>
                                <w:trHeight w:val="199"/>
                              </w:trPr>
                              <w:tc>
                                <w:tcPr>
                                  <w:tcW w:w="33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000000" w:fill="00CCFF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POS - POS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000000" w:fill="00CCFF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Posisi Juni 2017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000000" w:fill="00CCFF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Posisi Juni 2016</w:t>
                                  </w:r>
                                </w:p>
                              </w:tc>
                            </w:tr>
                            <w:tr w:rsidR="0086518E" w:rsidRPr="0086518E" w:rsidTr="008044EF">
                              <w:trPr>
                                <w:gridAfter w:val="1"/>
                                <w:wAfter w:w="13" w:type="dxa"/>
                                <w:trHeight w:val="199"/>
                              </w:trPr>
                              <w:tc>
                                <w:tcPr>
                                  <w:tcW w:w="3392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Pendapatan dan Beban Operasional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86518E" w:rsidRPr="0086518E" w:rsidTr="008044EF">
                              <w:trPr>
                                <w:gridAfter w:val="1"/>
                                <w:wAfter w:w="13" w:type="dxa"/>
                                <w:trHeight w:val="199"/>
                              </w:trPr>
                              <w:tc>
                                <w:tcPr>
                                  <w:tcW w:w="3392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Pendapatan Bunga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86518E" w:rsidRPr="0086518E" w:rsidTr="008044EF">
                              <w:trPr>
                                <w:gridAfter w:val="1"/>
                                <w:wAfter w:w="13" w:type="dxa"/>
                                <w:trHeight w:val="199"/>
                              </w:trPr>
                              <w:tc>
                                <w:tcPr>
                                  <w:tcW w:w="3392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Bunga Kontraktual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5,025,333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4,645,775</w:t>
                                  </w:r>
                                </w:p>
                              </w:tc>
                            </w:tr>
                            <w:tr w:rsidR="0086518E" w:rsidRPr="0086518E" w:rsidTr="008044EF">
                              <w:trPr>
                                <w:gridAfter w:val="1"/>
                                <w:wAfter w:w="13" w:type="dxa"/>
                                <w:trHeight w:val="199"/>
                              </w:trPr>
                              <w:tc>
                                <w:tcPr>
                                  <w:tcW w:w="3392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Amortisasi Provisi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576,899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491,450</w:t>
                                  </w:r>
                                </w:p>
                              </w:tc>
                            </w:tr>
                            <w:tr w:rsidR="0086518E" w:rsidRPr="0086518E" w:rsidTr="008044EF">
                              <w:trPr>
                                <w:gridAfter w:val="1"/>
                                <w:wAfter w:w="13" w:type="dxa"/>
                                <w:trHeight w:val="199"/>
                              </w:trPr>
                              <w:tc>
                                <w:tcPr>
                                  <w:tcW w:w="3392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Amortisasi Biaya Transaksi -/-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86518E" w:rsidRPr="0086518E" w:rsidTr="008044EF">
                              <w:trPr>
                                <w:gridAfter w:val="1"/>
                                <w:wAfter w:w="13" w:type="dxa"/>
                                <w:trHeight w:val="199"/>
                              </w:trPr>
                              <w:tc>
                                <w:tcPr>
                                  <w:tcW w:w="3392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Jumlah Pendapatan Bunga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5,602,232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5,137,225</w:t>
                                  </w:r>
                                </w:p>
                              </w:tc>
                            </w:tr>
                            <w:tr w:rsidR="0086518E" w:rsidRPr="0086518E" w:rsidTr="008044EF">
                              <w:trPr>
                                <w:gridAfter w:val="1"/>
                                <w:wAfter w:w="13" w:type="dxa"/>
                                <w:trHeight w:val="199"/>
                              </w:trPr>
                              <w:tc>
                                <w:tcPr>
                                  <w:tcW w:w="3392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Beban Bunga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86518E" w:rsidRPr="0086518E" w:rsidTr="008044EF">
                              <w:trPr>
                                <w:gridAfter w:val="1"/>
                                <w:wAfter w:w="13" w:type="dxa"/>
                                <w:trHeight w:val="199"/>
                              </w:trPr>
                              <w:tc>
                                <w:tcPr>
                                  <w:tcW w:w="3392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Bunga Kontraktual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1,029,909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1,021,240</w:t>
                                  </w:r>
                                </w:p>
                              </w:tc>
                            </w:tr>
                            <w:tr w:rsidR="0086518E" w:rsidRPr="0086518E" w:rsidTr="008044EF">
                              <w:trPr>
                                <w:gridAfter w:val="1"/>
                                <w:wAfter w:w="13" w:type="dxa"/>
                                <w:trHeight w:val="199"/>
                              </w:trPr>
                              <w:tc>
                                <w:tcPr>
                                  <w:tcW w:w="3392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Amortisasi Provisi, Administrasi dan Biaya Transaksi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86518E" w:rsidRPr="0086518E" w:rsidTr="008044EF">
                              <w:trPr>
                                <w:gridAfter w:val="1"/>
                                <w:wAfter w:w="13" w:type="dxa"/>
                                <w:trHeight w:val="199"/>
                              </w:trPr>
                              <w:tc>
                                <w:tcPr>
                                  <w:tcW w:w="3392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Jumlah Beban Bunga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1,029,909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1,021,240</w:t>
                                  </w:r>
                                </w:p>
                              </w:tc>
                            </w:tr>
                            <w:tr w:rsidR="0086518E" w:rsidRPr="0086518E" w:rsidTr="008044EF">
                              <w:trPr>
                                <w:gridAfter w:val="1"/>
                                <w:wAfter w:w="13" w:type="dxa"/>
                                <w:trHeight w:val="199"/>
                              </w:trPr>
                              <w:tc>
                                <w:tcPr>
                                  <w:tcW w:w="3392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Jumlah Pendapatan Bunga - Bersih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4,572,323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4,115,985</w:t>
                                  </w:r>
                                </w:p>
                              </w:tc>
                            </w:tr>
                            <w:tr w:rsidR="0086518E" w:rsidRPr="0086518E" w:rsidTr="008044EF">
                              <w:trPr>
                                <w:gridAfter w:val="1"/>
                                <w:wAfter w:w="13" w:type="dxa"/>
                                <w:trHeight w:val="199"/>
                              </w:trPr>
                              <w:tc>
                                <w:tcPr>
                                  <w:tcW w:w="3392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Pendapatan Operasional Lainnya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529,012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780,500</w:t>
                                  </w:r>
                                </w:p>
                              </w:tc>
                            </w:tr>
                            <w:tr w:rsidR="0086518E" w:rsidRPr="0086518E" w:rsidTr="008044EF">
                              <w:trPr>
                                <w:gridAfter w:val="1"/>
                                <w:wAfter w:w="13" w:type="dxa"/>
                                <w:trHeight w:val="199"/>
                              </w:trPr>
                              <w:tc>
                                <w:tcPr>
                                  <w:tcW w:w="3392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JUMLAH PENDAPATAN OPERASIONAL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5,101,335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4,896,485</w:t>
                                  </w:r>
                                </w:p>
                              </w:tc>
                            </w:tr>
                            <w:tr w:rsidR="0086518E" w:rsidRPr="0086518E" w:rsidTr="008044EF">
                              <w:trPr>
                                <w:gridAfter w:val="1"/>
                                <w:wAfter w:w="13" w:type="dxa"/>
                                <w:trHeight w:val="199"/>
                              </w:trPr>
                              <w:tc>
                                <w:tcPr>
                                  <w:tcW w:w="3392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Beban Penyisihan Kerugian Aset Produktif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126,557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76,958</w:t>
                                  </w:r>
                                </w:p>
                              </w:tc>
                            </w:tr>
                            <w:tr w:rsidR="0086518E" w:rsidRPr="0086518E" w:rsidTr="008044EF">
                              <w:trPr>
                                <w:gridAfter w:val="1"/>
                                <w:wAfter w:w="13" w:type="dxa"/>
                                <w:trHeight w:val="199"/>
                              </w:trPr>
                              <w:tc>
                                <w:tcPr>
                                  <w:tcW w:w="3392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Beban Pemasaran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20,429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45,793</w:t>
                                  </w:r>
                                </w:p>
                              </w:tc>
                            </w:tr>
                            <w:tr w:rsidR="0086518E" w:rsidRPr="0086518E" w:rsidTr="008044EF">
                              <w:trPr>
                                <w:gridAfter w:val="1"/>
                                <w:wAfter w:w="13" w:type="dxa"/>
                                <w:trHeight w:val="199"/>
                              </w:trPr>
                              <w:tc>
                                <w:tcPr>
                                  <w:tcW w:w="3392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Beban Penelitian dan Pengembangan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86518E" w:rsidRPr="0086518E" w:rsidTr="008044EF">
                              <w:trPr>
                                <w:gridAfter w:val="1"/>
                                <w:wAfter w:w="13" w:type="dxa"/>
                                <w:trHeight w:val="199"/>
                              </w:trPr>
                              <w:tc>
                                <w:tcPr>
                                  <w:tcW w:w="3392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Beban Administrasi dan Umum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3,082,001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3,127,868</w:t>
                                  </w:r>
                                </w:p>
                              </w:tc>
                            </w:tr>
                            <w:tr w:rsidR="0086518E" w:rsidRPr="0086518E" w:rsidTr="008044EF">
                              <w:trPr>
                                <w:gridAfter w:val="1"/>
                                <w:wAfter w:w="13" w:type="dxa"/>
                                <w:trHeight w:val="199"/>
                              </w:trPr>
                              <w:tc>
                                <w:tcPr>
                                  <w:tcW w:w="3392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Beban Operasional Lainnya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57,317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78,280</w:t>
                                  </w:r>
                                </w:p>
                              </w:tc>
                            </w:tr>
                            <w:tr w:rsidR="0086518E" w:rsidRPr="0086518E" w:rsidTr="008044EF">
                              <w:trPr>
                                <w:gridAfter w:val="1"/>
                                <w:wAfter w:w="13" w:type="dxa"/>
                                <w:trHeight w:val="199"/>
                              </w:trPr>
                              <w:tc>
                                <w:tcPr>
                                  <w:tcW w:w="3392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JUMLAH BEBAN OPERASIONAL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3,286,304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3,328,899</w:t>
                                  </w:r>
                                </w:p>
                              </w:tc>
                            </w:tr>
                            <w:tr w:rsidR="0086518E" w:rsidRPr="0086518E" w:rsidTr="008044EF">
                              <w:trPr>
                                <w:gridAfter w:val="1"/>
                                <w:wAfter w:w="13" w:type="dxa"/>
                                <w:trHeight w:val="199"/>
                              </w:trPr>
                              <w:tc>
                                <w:tcPr>
                                  <w:tcW w:w="3392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LABA (RUGI) OPERASIONAL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1,815,031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1,567,586</w:t>
                                  </w:r>
                                </w:p>
                              </w:tc>
                            </w:tr>
                            <w:tr w:rsidR="0086518E" w:rsidRPr="0086518E" w:rsidTr="008044EF">
                              <w:trPr>
                                <w:gridAfter w:val="1"/>
                                <w:wAfter w:w="13" w:type="dxa"/>
                                <w:trHeight w:val="199"/>
                              </w:trPr>
                              <w:tc>
                                <w:tcPr>
                                  <w:tcW w:w="3392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PENDAPATAN DAN BEBAN NON OPERASIONAL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86518E" w:rsidRPr="0086518E" w:rsidTr="008044EF">
                              <w:trPr>
                                <w:gridAfter w:val="1"/>
                                <w:wAfter w:w="13" w:type="dxa"/>
                                <w:trHeight w:val="199"/>
                              </w:trPr>
                              <w:tc>
                                <w:tcPr>
                                  <w:tcW w:w="3392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Pendapatan Non Operasional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46,053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163,786</w:t>
                                  </w:r>
                                </w:p>
                              </w:tc>
                            </w:tr>
                            <w:tr w:rsidR="0086518E" w:rsidRPr="0086518E" w:rsidTr="008044EF">
                              <w:trPr>
                                <w:gridAfter w:val="1"/>
                                <w:wAfter w:w="13" w:type="dxa"/>
                                <w:trHeight w:val="199"/>
                              </w:trPr>
                              <w:tc>
                                <w:tcPr>
                                  <w:tcW w:w="3392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Beban Non Operasional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86518E" w:rsidRPr="0086518E" w:rsidTr="008044EF">
                              <w:trPr>
                                <w:gridAfter w:val="1"/>
                                <w:wAfter w:w="13" w:type="dxa"/>
                                <w:trHeight w:val="199"/>
                              </w:trPr>
                              <w:tc>
                                <w:tcPr>
                                  <w:tcW w:w="3392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Kerugian Penjualan Aset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86518E" w:rsidRPr="0086518E" w:rsidTr="008044EF">
                              <w:trPr>
                                <w:gridAfter w:val="1"/>
                                <w:wAfter w:w="13" w:type="dxa"/>
                                <w:trHeight w:val="199"/>
                              </w:trPr>
                              <w:tc>
                                <w:tcPr>
                                  <w:tcW w:w="3392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Lain-lain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9,235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30,776</w:t>
                                  </w:r>
                                </w:p>
                              </w:tc>
                            </w:tr>
                            <w:tr w:rsidR="0086518E" w:rsidRPr="0086518E" w:rsidTr="008044EF">
                              <w:trPr>
                                <w:gridAfter w:val="1"/>
                                <w:wAfter w:w="13" w:type="dxa"/>
                                <w:trHeight w:val="199"/>
                              </w:trPr>
                              <w:tc>
                                <w:tcPr>
                                  <w:tcW w:w="3392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PENDAPATAN (BEBAN) NON OPERASIONAL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36,818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133,010</w:t>
                                  </w:r>
                                </w:p>
                              </w:tc>
                            </w:tr>
                            <w:tr w:rsidR="0086518E" w:rsidRPr="0086518E" w:rsidTr="008044EF">
                              <w:trPr>
                                <w:gridAfter w:val="1"/>
                                <w:wAfter w:w="13" w:type="dxa"/>
                                <w:trHeight w:val="199"/>
                              </w:trPr>
                              <w:tc>
                                <w:tcPr>
                                  <w:tcW w:w="3392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LABARUGI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86518E" w:rsidRPr="0086518E" w:rsidTr="008044EF">
                              <w:trPr>
                                <w:gridAfter w:val="1"/>
                                <w:wAfter w:w="13" w:type="dxa"/>
                                <w:trHeight w:val="199"/>
                              </w:trPr>
                              <w:tc>
                                <w:tcPr>
                                  <w:tcW w:w="3392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LABA (RUGI) SEBELUM PAJAK PENGHASILAN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1,851,849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1,700,596</w:t>
                                  </w:r>
                                </w:p>
                              </w:tc>
                            </w:tr>
                            <w:tr w:rsidR="0086518E" w:rsidRPr="0086518E" w:rsidTr="008044EF">
                              <w:trPr>
                                <w:gridAfter w:val="1"/>
                                <w:wAfter w:w="13" w:type="dxa"/>
                                <w:trHeight w:val="199"/>
                              </w:trPr>
                              <w:tc>
                                <w:tcPr>
                                  <w:tcW w:w="3392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TAKSIRAN PAJAK PENGHASILAN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86518E" w:rsidRPr="0086518E" w:rsidTr="008044EF">
                              <w:trPr>
                                <w:gridAfter w:val="1"/>
                                <w:wAfter w:w="13" w:type="dxa"/>
                                <w:trHeight w:val="199"/>
                              </w:trPr>
                              <w:tc>
                                <w:tcPr>
                                  <w:tcW w:w="3392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LABA (RUGI) BERSIH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1,851,849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6518E" w:rsidRPr="0086518E" w:rsidRDefault="0086518E" w:rsidP="0086518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86518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1,700,596</w:t>
                                  </w:r>
                                </w:p>
                              </w:tc>
                            </w:tr>
                          </w:tbl>
                          <w:p w:rsidR="0086518E" w:rsidRDefault="0086518E" w:rsidP="0086518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8B8AE4" id="Rectangle 4" o:spid="_x0000_s1028" style="position:absolute;left:0;text-align:left;margin-left:228pt;margin-top:9.7pt;width:284.25pt;height:40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XmlogIAAL8FAAAOAAAAZHJzL2Uyb0RvYy54bWysVE1v2zAMvQ/YfxB0X21nSdsEdYqgRYcB&#10;RRu0HXpWZCk2IIuapMTOfv0o+SNdF2zAsBwUUSQfyWeSV9dtrcheWFeBzml2llIiNIei0tucfnu5&#10;+3RJifNMF0yBFjk9CEevlx8/XDVmISZQgiqEJQii3aIxOS29N4skcbwUNXNnYIRGpQRbM4+i3SaF&#10;ZQ2i1yqZpOl50oAtjAUunMPX205JlxFfSsH9o5ROeKJyirn5eNp4bsKZLK/YYmuZKSvep8H+IYua&#10;VRqDjlC3zDOys9VvUHXFLTiQ/oxDnYCUFRexBqwmS99V81wyI2ItSI4zI03u/8Hyh/3akqrI6ZQS&#10;zWr8RE9IGtNbJcg00NMYt0CrZ7O2veTwGmptpa3DP1ZB2kjpYaRUtJ5wfPx8ns7nFzNKOOpm2WV2&#10;nkbSk6O7sc5/EVCTcMmpxfCRSra/dx5DoulgEqI5UFVxVykVhdAn4kZZsmf4hTfbLKSMHr9YKf03&#10;R9+ecESY4JkEBrqa480flAh4Sj8JidRhlZOYcGzaYzKMc6F91qlKVogux1mKvyHLIf2YcwQMyBKr&#10;G7F7gMGyAxmwu2J7++AqYs+PzumfEuucR48YGbQfnetKgz0FoLCqPnJnP5DUURNY8u2mjW01CZbh&#10;ZQPFAVvNQjeDzvC7Cj/4PXN+zSwOHY4nLhL/iIdU0OQU+hslJdgfp96DPc4CailpcIhz6r7vmBWU&#10;qK8ap2SeTadh6qMwnV1MULBvNZu3Gr2rbwC7KMOVZXi8Bnuvhqu0UL/ivlmFqKhimmPsnHJvB+HG&#10;d8sFNxYXq1U0w0k3zN/rZ8MDeOA5NPRL+8qs6bve48A8wDDwbPGu+Tvb4KlhtfMgqzgZR177L4Bb&#10;IrZSv9HCGnorR6vj3l3+BAAA//8DAFBLAwQUAAYACAAAACEAXOCSPt8AAAALAQAADwAAAGRycy9k&#10;b3ducmV2LnhtbEyPzU7DMBCE70i8g7VI3KhNSEIJcSp+BBXcaAvnbbwkEfE6it028PS4JziOZjTz&#10;TbmYbC/2NPrOsYbLmQJBXDvTcaNhs366mIPwAdlg75g0fJOHRXV6UmJh3IHfaL8KjYgl7AvU0IYw&#10;FFL6uiWLfuYG4uh9utFiiHJspBnxEMttLxOlcmmx47jQ4kAPLdVfq53VYF/5fnhfKrRJ/vLjbf18&#10;/dh9aH1+Nt3dggg0hb8wHPEjOlSRaet2bLzoNaRZHr+EaNykII4BlaQZiK2G+VWWgqxK+f9D9QsA&#10;AP//AwBQSwECLQAUAAYACAAAACEAtoM4kv4AAADhAQAAEwAAAAAAAAAAAAAAAAAAAAAAW0NvbnRl&#10;bnRfVHlwZXNdLnhtbFBLAQItABQABgAIAAAAIQA4/SH/1gAAAJQBAAALAAAAAAAAAAAAAAAAAC8B&#10;AABfcmVscy8ucmVsc1BLAQItABQABgAIAAAAIQAwRXmlogIAAL8FAAAOAAAAAAAAAAAAAAAAAC4C&#10;AABkcnMvZTJvRG9jLnhtbFBLAQItABQABgAIAAAAIQBc4JI+3wAAAAsBAAAPAAAAAAAAAAAAAAAA&#10;APwEAABkcnMvZG93bnJldi54bWxQSwUGAAAAAAQABADzAAAACAYAAAAA&#10;" fillcolor="white [3212]" strokecolor="black [3213]" strokeweight="1pt">
                <v:textbox>
                  <w:txbxContent>
                    <w:tbl>
                      <w:tblPr>
                        <w:tblW w:w="5325" w:type="dxa"/>
                        <w:tblLook w:val="04A0" w:firstRow="1" w:lastRow="0" w:firstColumn="1" w:lastColumn="0" w:noHBand="0" w:noVBand="1"/>
                      </w:tblPr>
                      <w:tblGrid>
                        <w:gridCol w:w="3392"/>
                        <w:gridCol w:w="960"/>
                        <w:gridCol w:w="960"/>
                        <w:gridCol w:w="13"/>
                      </w:tblGrid>
                      <w:tr w:rsidR="0086518E" w:rsidRPr="0086518E" w:rsidTr="008044EF">
                        <w:trPr>
                          <w:trHeight w:val="555"/>
                        </w:trPr>
                        <w:tc>
                          <w:tcPr>
                            <w:tcW w:w="5325" w:type="dxa"/>
                            <w:gridSpan w:val="4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LAPORAN LABA RUGI PUBLIKASI</w:t>
                            </w: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br/>
                              <w:t>PD BPR BKK GROGOL</w:t>
                            </w: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br/>
                              <w:t>Tanggal : 30 Juni 2017</w:t>
                            </w:r>
                          </w:p>
                        </w:tc>
                      </w:tr>
                      <w:tr w:rsidR="0086518E" w:rsidRPr="0086518E" w:rsidTr="008044EF">
                        <w:trPr>
                          <w:gridAfter w:val="1"/>
                          <w:wAfter w:w="13" w:type="dxa"/>
                          <w:trHeight w:val="199"/>
                        </w:trPr>
                        <w:tc>
                          <w:tcPr>
                            <w:tcW w:w="339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id-ID"/>
                              </w:rPr>
                            </w:pP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id-ID"/>
                              </w:rPr>
                            </w:pPr>
                          </w:p>
                        </w:tc>
                      </w:tr>
                      <w:tr w:rsidR="0086518E" w:rsidRPr="0086518E" w:rsidTr="008044EF">
                        <w:trPr>
                          <w:gridAfter w:val="1"/>
                          <w:wAfter w:w="13" w:type="dxa"/>
                          <w:trHeight w:val="199"/>
                        </w:trPr>
                        <w:tc>
                          <w:tcPr>
                            <w:tcW w:w="33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000000" w:fill="00CCFF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POS - POS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000000" w:fill="00CCFF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Posisi Juni 2017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000000" w:fill="00CCFF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Posisi Juni 2016</w:t>
                            </w:r>
                          </w:p>
                        </w:tc>
                      </w:tr>
                      <w:tr w:rsidR="0086518E" w:rsidRPr="0086518E" w:rsidTr="008044EF">
                        <w:trPr>
                          <w:gridAfter w:val="1"/>
                          <w:wAfter w:w="13" w:type="dxa"/>
                          <w:trHeight w:val="199"/>
                        </w:trPr>
                        <w:tc>
                          <w:tcPr>
                            <w:tcW w:w="3392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Pendapatan dan Beban Operasional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 </w:t>
                            </w:r>
                          </w:p>
                        </w:tc>
                      </w:tr>
                      <w:tr w:rsidR="0086518E" w:rsidRPr="0086518E" w:rsidTr="008044EF">
                        <w:trPr>
                          <w:gridAfter w:val="1"/>
                          <w:wAfter w:w="13" w:type="dxa"/>
                          <w:trHeight w:val="199"/>
                        </w:trPr>
                        <w:tc>
                          <w:tcPr>
                            <w:tcW w:w="3392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Pendapatan Bunga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 </w:t>
                            </w:r>
                          </w:p>
                        </w:tc>
                      </w:tr>
                      <w:tr w:rsidR="0086518E" w:rsidRPr="0086518E" w:rsidTr="008044EF">
                        <w:trPr>
                          <w:gridAfter w:val="1"/>
                          <w:wAfter w:w="13" w:type="dxa"/>
                          <w:trHeight w:val="199"/>
                        </w:trPr>
                        <w:tc>
                          <w:tcPr>
                            <w:tcW w:w="3392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Bunga Kontraktual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5,025,333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4,645,775</w:t>
                            </w:r>
                          </w:p>
                        </w:tc>
                      </w:tr>
                      <w:tr w:rsidR="0086518E" w:rsidRPr="0086518E" w:rsidTr="008044EF">
                        <w:trPr>
                          <w:gridAfter w:val="1"/>
                          <w:wAfter w:w="13" w:type="dxa"/>
                          <w:trHeight w:val="199"/>
                        </w:trPr>
                        <w:tc>
                          <w:tcPr>
                            <w:tcW w:w="3392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Amortisasi Provisi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576,899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491,450</w:t>
                            </w:r>
                          </w:p>
                        </w:tc>
                      </w:tr>
                      <w:tr w:rsidR="0086518E" w:rsidRPr="0086518E" w:rsidTr="008044EF">
                        <w:trPr>
                          <w:gridAfter w:val="1"/>
                          <w:wAfter w:w="13" w:type="dxa"/>
                          <w:trHeight w:val="199"/>
                        </w:trPr>
                        <w:tc>
                          <w:tcPr>
                            <w:tcW w:w="3392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Amortisasi Biaya Transaksi -/-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</w:tr>
                      <w:tr w:rsidR="0086518E" w:rsidRPr="0086518E" w:rsidTr="008044EF">
                        <w:trPr>
                          <w:gridAfter w:val="1"/>
                          <w:wAfter w:w="13" w:type="dxa"/>
                          <w:trHeight w:val="199"/>
                        </w:trPr>
                        <w:tc>
                          <w:tcPr>
                            <w:tcW w:w="3392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Jumlah Pendapatan Bunga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5,602,232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5,137,225</w:t>
                            </w:r>
                          </w:p>
                        </w:tc>
                      </w:tr>
                      <w:tr w:rsidR="0086518E" w:rsidRPr="0086518E" w:rsidTr="008044EF">
                        <w:trPr>
                          <w:gridAfter w:val="1"/>
                          <w:wAfter w:w="13" w:type="dxa"/>
                          <w:trHeight w:val="199"/>
                        </w:trPr>
                        <w:tc>
                          <w:tcPr>
                            <w:tcW w:w="3392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Beban Bunga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 </w:t>
                            </w:r>
                          </w:p>
                        </w:tc>
                      </w:tr>
                      <w:tr w:rsidR="0086518E" w:rsidRPr="0086518E" w:rsidTr="008044EF">
                        <w:trPr>
                          <w:gridAfter w:val="1"/>
                          <w:wAfter w:w="13" w:type="dxa"/>
                          <w:trHeight w:val="199"/>
                        </w:trPr>
                        <w:tc>
                          <w:tcPr>
                            <w:tcW w:w="3392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Bunga Kontraktual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1,029,909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1,021,240</w:t>
                            </w:r>
                          </w:p>
                        </w:tc>
                      </w:tr>
                      <w:tr w:rsidR="0086518E" w:rsidRPr="0086518E" w:rsidTr="008044EF">
                        <w:trPr>
                          <w:gridAfter w:val="1"/>
                          <w:wAfter w:w="13" w:type="dxa"/>
                          <w:trHeight w:val="199"/>
                        </w:trPr>
                        <w:tc>
                          <w:tcPr>
                            <w:tcW w:w="3392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Amortisasi Provisi, Administrasi dan Biaya Transaksi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</w:tr>
                      <w:tr w:rsidR="0086518E" w:rsidRPr="0086518E" w:rsidTr="008044EF">
                        <w:trPr>
                          <w:gridAfter w:val="1"/>
                          <w:wAfter w:w="13" w:type="dxa"/>
                          <w:trHeight w:val="199"/>
                        </w:trPr>
                        <w:tc>
                          <w:tcPr>
                            <w:tcW w:w="3392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Jumlah Beban Bunga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1,029,909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1,021,240</w:t>
                            </w:r>
                          </w:p>
                        </w:tc>
                      </w:tr>
                      <w:tr w:rsidR="0086518E" w:rsidRPr="0086518E" w:rsidTr="008044EF">
                        <w:trPr>
                          <w:gridAfter w:val="1"/>
                          <w:wAfter w:w="13" w:type="dxa"/>
                          <w:trHeight w:val="199"/>
                        </w:trPr>
                        <w:tc>
                          <w:tcPr>
                            <w:tcW w:w="3392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Jumlah Pendapatan Bunga - Bersih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4,572,323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4,115,985</w:t>
                            </w:r>
                          </w:p>
                        </w:tc>
                      </w:tr>
                      <w:tr w:rsidR="0086518E" w:rsidRPr="0086518E" w:rsidTr="008044EF">
                        <w:trPr>
                          <w:gridAfter w:val="1"/>
                          <w:wAfter w:w="13" w:type="dxa"/>
                          <w:trHeight w:val="199"/>
                        </w:trPr>
                        <w:tc>
                          <w:tcPr>
                            <w:tcW w:w="3392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Pendapatan Operasional Lainnya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529,012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780,500</w:t>
                            </w:r>
                          </w:p>
                        </w:tc>
                      </w:tr>
                      <w:tr w:rsidR="0086518E" w:rsidRPr="0086518E" w:rsidTr="008044EF">
                        <w:trPr>
                          <w:gridAfter w:val="1"/>
                          <w:wAfter w:w="13" w:type="dxa"/>
                          <w:trHeight w:val="199"/>
                        </w:trPr>
                        <w:tc>
                          <w:tcPr>
                            <w:tcW w:w="3392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JUMLAH PENDAPATAN OPERASIONAL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5,101,335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4,896,485</w:t>
                            </w:r>
                          </w:p>
                        </w:tc>
                      </w:tr>
                      <w:tr w:rsidR="0086518E" w:rsidRPr="0086518E" w:rsidTr="008044EF">
                        <w:trPr>
                          <w:gridAfter w:val="1"/>
                          <w:wAfter w:w="13" w:type="dxa"/>
                          <w:trHeight w:val="199"/>
                        </w:trPr>
                        <w:tc>
                          <w:tcPr>
                            <w:tcW w:w="3392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Beban Penyisihan Kerugian Aset Produktif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126,557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76,958</w:t>
                            </w:r>
                          </w:p>
                        </w:tc>
                      </w:tr>
                      <w:tr w:rsidR="0086518E" w:rsidRPr="0086518E" w:rsidTr="008044EF">
                        <w:trPr>
                          <w:gridAfter w:val="1"/>
                          <w:wAfter w:w="13" w:type="dxa"/>
                          <w:trHeight w:val="199"/>
                        </w:trPr>
                        <w:tc>
                          <w:tcPr>
                            <w:tcW w:w="3392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Beban Pemasaran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20,429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45,793</w:t>
                            </w:r>
                          </w:p>
                        </w:tc>
                      </w:tr>
                      <w:tr w:rsidR="0086518E" w:rsidRPr="0086518E" w:rsidTr="008044EF">
                        <w:trPr>
                          <w:gridAfter w:val="1"/>
                          <w:wAfter w:w="13" w:type="dxa"/>
                          <w:trHeight w:val="199"/>
                        </w:trPr>
                        <w:tc>
                          <w:tcPr>
                            <w:tcW w:w="3392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Beban Penelitian dan Pengembangan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</w:tr>
                      <w:tr w:rsidR="0086518E" w:rsidRPr="0086518E" w:rsidTr="008044EF">
                        <w:trPr>
                          <w:gridAfter w:val="1"/>
                          <w:wAfter w:w="13" w:type="dxa"/>
                          <w:trHeight w:val="199"/>
                        </w:trPr>
                        <w:tc>
                          <w:tcPr>
                            <w:tcW w:w="3392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Beban Administrasi dan Umum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3,082,001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3,127,868</w:t>
                            </w:r>
                          </w:p>
                        </w:tc>
                      </w:tr>
                      <w:tr w:rsidR="0086518E" w:rsidRPr="0086518E" w:rsidTr="008044EF">
                        <w:trPr>
                          <w:gridAfter w:val="1"/>
                          <w:wAfter w:w="13" w:type="dxa"/>
                          <w:trHeight w:val="199"/>
                        </w:trPr>
                        <w:tc>
                          <w:tcPr>
                            <w:tcW w:w="3392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Beban Operasional Lainnya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57,317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78,280</w:t>
                            </w:r>
                          </w:p>
                        </w:tc>
                      </w:tr>
                      <w:tr w:rsidR="0086518E" w:rsidRPr="0086518E" w:rsidTr="008044EF">
                        <w:trPr>
                          <w:gridAfter w:val="1"/>
                          <w:wAfter w:w="13" w:type="dxa"/>
                          <w:trHeight w:val="199"/>
                        </w:trPr>
                        <w:tc>
                          <w:tcPr>
                            <w:tcW w:w="3392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JUMLAH BEBAN OPERASIONAL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3,286,304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3,328,899</w:t>
                            </w:r>
                          </w:p>
                        </w:tc>
                      </w:tr>
                      <w:tr w:rsidR="0086518E" w:rsidRPr="0086518E" w:rsidTr="008044EF">
                        <w:trPr>
                          <w:gridAfter w:val="1"/>
                          <w:wAfter w:w="13" w:type="dxa"/>
                          <w:trHeight w:val="199"/>
                        </w:trPr>
                        <w:tc>
                          <w:tcPr>
                            <w:tcW w:w="3392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LABA (RUGI) OPERASIONAL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1,815,031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1,567,586</w:t>
                            </w:r>
                          </w:p>
                        </w:tc>
                      </w:tr>
                      <w:tr w:rsidR="0086518E" w:rsidRPr="0086518E" w:rsidTr="008044EF">
                        <w:trPr>
                          <w:gridAfter w:val="1"/>
                          <w:wAfter w:w="13" w:type="dxa"/>
                          <w:trHeight w:val="199"/>
                        </w:trPr>
                        <w:tc>
                          <w:tcPr>
                            <w:tcW w:w="3392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PENDAPATAN DAN BEBAN NON OPERASIONAL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 </w:t>
                            </w:r>
                          </w:p>
                        </w:tc>
                      </w:tr>
                      <w:tr w:rsidR="0086518E" w:rsidRPr="0086518E" w:rsidTr="008044EF">
                        <w:trPr>
                          <w:gridAfter w:val="1"/>
                          <w:wAfter w:w="13" w:type="dxa"/>
                          <w:trHeight w:val="199"/>
                        </w:trPr>
                        <w:tc>
                          <w:tcPr>
                            <w:tcW w:w="3392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Pendapatan Non Operasional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46,053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163,786</w:t>
                            </w:r>
                          </w:p>
                        </w:tc>
                      </w:tr>
                      <w:tr w:rsidR="0086518E" w:rsidRPr="0086518E" w:rsidTr="008044EF">
                        <w:trPr>
                          <w:gridAfter w:val="1"/>
                          <w:wAfter w:w="13" w:type="dxa"/>
                          <w:trHeight w:val="199"/>
                        </w:trPr>
                        <w:tc>
                          <w:tcPr>
                            <w:tcW w:w="3392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Beban Non Operasional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 </w:t>
                            </w:r>
                          </w:p>
                        </w:tc>
                      </w:tr>
                      <w:tr w:rsidR="0086518E" w:rsidRPr="0086518E" w:rsidTr="008044EF">
                        <w:trPr>
                          <w:gridAfter w:val="1"/>
                          <w:wAfter w:w="13" w:type="dxa"/>
                          <w:trHeight w:val="199"/>
                        </w:trPr>
                        <w:tc>
                          <w:tcPr>
                            <w:tcW w:w="3392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Kerugian Penjualan Aset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</w:tr>
                      <w:tr w:rsidR="0086518E" w:rsidRPr="0086518E" w:rsidTr="008044EF">
                        <w:trPr>
                          <w:gridAfter w:val="1"/>
                          <w:wAfter w:w="13" w:type="dxa"/>
                          <w:trHeight w:val="199"/>
                        </w:trPr>
                        <w:tc>
                          <w:tcPr>
                            <w:tcW w:w="3392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Lain-lain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9,235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30,776</w:t>
                            </w:r>
                          </w:p>
                        </w:tc>
                      </w:tr>
                      <w:tr w:rsidR="0086518E" w:rsidRPr="0086518E" w:rsidTr="008044EF">
                        <w:trPr>
                          <w:gridAfter w:val="1"/>
                          <w:wAfter w:w="13" w:type="dxa"/>
                          <w:trHeight w:val="199"/>
                        </w:trPr>
                        <w:tc>
                          <w:tcPr>
                            <w:tcW w:w="3392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PENDAPATAN (BEBAN) NON OPERASIONAL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36,818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133,010</w:t>
                            </w:r>
                          </w:p>
                        </w:tc>
                      </w:tr>
                      <w:tr w:rsidR="0086518E" w:rsidRPr="0086518E" w:rsidTr="008044EF">
                        <w:trPr>
                          <w:gridAfter w:val="1"/>
                          <w:wAfter w:w="13" w:type="dxa"/>
                          <w:trHeight w:val="199"/>
                        </w:trPr>
                        <w:tc>
                          <w:tcPr>
                            <w:tcW w:w="3392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LABARUGI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 </w:t>
                            </w:r>
                          </w:p>
                        </w:tc>
                      </w:tr>
                      <w:tr w:rsidR="0086518E" w:rsidRPr="0086518E" w:rsidTr="008044EF">
                        <w:trPr>
                          <w:gridAfter w:val="1"/>
                          <w:wAfter w:w="13" w:type="dxa"/>
                          <w:trHeight w:val="199"/>
                        </w:trPr>
                        <w:tc>
                          <w:tcPr>
                            <w:tcW w:w="3392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LABA (RUGI) SEBELUM PAJAK PENGHASILAN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1,851,849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1,700,596</w:t>
                            </w:r>
                          </w:p>
                        </w:tc>
                      </w:tr>
                      <w:tr w:rsidR="0086518E" w:rsidRPr="0086518E" w:rsidTr="008044EF">
                        <w:trPr>
                          <w:gridAfter w:val="1"/>
                          <w:wAfter w:w="13" w:type="dxa"/>
                          <w:trHeight w:val="199"/>
                        </w:trPr>
                        <w:tc>
                          <w:tcPr>
                            <w:tcW w:w="3392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TAKSIRAN PAJAK PENGHASILAN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</w:tr>
                      <w:tr w:rsidR="0086518E" w:rsidRPr="0086518E" w:rsidTr="008044EF">
                        <w:trPr>
                          <w:gridAfter w:val="1"/>
                          <w:wAfter w:w="13" w:type="dxa"/>
                          <w:trHeight w:val="199"/>
                        </w:trPr>
                        <w:tc>
                          <w:tcPr>
                            <w:tcW w:w="3392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LABA (RUGI) BERSIH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1,851,849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6518E" w:rsidRPr="0086518E" w:rsidRDefault="0086518E" w:rsidP="0086518E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86518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1,700,596</w:t>
                            </w:r>
                          </w:p>
                        </w:tc>
                      </w:tr>
                    </w:tbl>
                    <w:p w:rsidR="0086518E" w:rsidRDefault="0086518E" w:rsidP="0086518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86518E" w:rsidRDefault="0086518E" w:rsidP="0086518E">
      <w:pPr>
        <w:jc w:val="center"/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2914650</wp:posOffset>
                </wp:positionH>
                <wp:positionV relativeFrom="paragraph">
                  <wp:posOffset>5326380</wp:posOffset>
                </wp:positionV>
                <wp:extent cx="3619500" cy="5762625"/>
                <wp:effectExtent l="0" t="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0" cy="57626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tblW w:w="532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392"/>
                              <w:gridCol w:w="960"/>
                              <w:gridCol w:w="960"/>
                              <w:gridCol w:w="13"/>
                            </w:tblGrid>
                            <w:tr w:rsidR="00C34A0D" w:rsidRPr="00C34A0D" w:rsidTr="008044EF">
                              <w:trPr>
                                <w:trHeight w:val="480"/>
                              </w:trPr>
                              <w:tc>
                                <w:tcPr>
                                  <w:tcW w:w="5325" w:type="dxa"/>
                                  <w:gridSpan w:val="4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C34A0D" w:rsidRPr="00C34A0D" w:rsidRDefault="00C34A0D" w:rsidP="00C34A0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C34A0D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LAPORAN KOMITMEN DAN KONTINJENSI PUBLIKASI</w:t>
                                  </w:r>
                                  <w:r w:rsidRPr="00C34A0D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br/>
                                    <w:t>PD BPR BKK GROGOL</w:t>
                                  </w:r>
                                  <w:r w:rsidRPr="00C34A0D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br/>
                                    <w:t>Tanggal : 30 Juni 2017</w:t>
                                  </w:r>
                                </w:p>
                              </w:tc>
                            </w:tr>
                            <w:tr w:rsidR="00C34A0D" w:rsidRPr="00C34A0D" w:rsidTr="008044EF">
                              <w:trPr>
                                <w:gridAfter w:val="1"/>
                                <w:wAfter w:w="13" w:type="dxa"/>
                                <w:trHeight w:val="199"/>
                              </w:trPr>
                              <w:tc>
                                <w:tcPr>
                                  <w:tcW w:w="339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:rsidR="00C34A0D" w:rsidRPr="00C34A0D" w:rsidRDefault="00C34A0D" w:rsidP="00C34A0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:rsidR="00C34A0D" w:rsidRPr="00C34A0D" w:rsidRDefault="00C34A0D" w:rsidP="00C34A0D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:rsidR="00C34A0D" w:rsidRPr="00C34A0D" w:rsidRDefault="00C34A0D" w:rsidP="00C34A0D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id-ID"/>
                                    </w:rPr>
                                  </w:pPr>
                                </w:p>
                              </w:tc>
                            </w:tr>
                            <w:tr w:rsidR="00C34A0D" w:rsidRPr="00C34A0D" w:rsidTr="008044EF">
                              <w:trPr>
                                <w:gridAfter w:val="1"/>
                                <w:wAfter w:w="13" w:type="dxa"/>
                                <w:trHeight w:val="199"/>
                              </w:trPr>
                              <w:tc>
                                <w:tcPr>
                                  <w:tcW w:w="33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000000" w:fill="00CCFF"/>
                                  <w:hideMark/>
                                </w:tcPr>
                                <w:p w:rsidR="00C34A0D" w:rsidRPr="00C34A0D" w:rsidRDefault="00C34A0D" w:rsidP="00C34A0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C34A0D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Deskripsi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000000" w:fill="00CCFF"/>
                                  <w:hideMark/>
                                </w:tcPr>
                                <w:p w:rsidR="00C34A0D" w:rsidRPr="00C34A0D" w:rsidRDefault="00C34A0D" w:rsidP="00C34A0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C34A0D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Posisi Juni 2017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000000" w:fill="00CCFF"/>
                                  <w:hideMark/>
                                </w:tcPr>
                                <w:p w:rsidR="00C34A0D" w:rsidRPr="00C34A0D" w:rsidRDefault="00C34A0D" w:rsidP="00C34A0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C34A0D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Posisi Juni 2016</w:t>
                                  </w:r>
                                </w:p>
                              </w:tc>
                            </w:tr>
                            <w:tr w:rsidR="00C34A0D" w:rsidRPr="00C34A0D" w:rsidTr="008044EF">
                              <w:trPr>
                                <w:gridAfter w:val="1"/>
                                <w:wAfter w:w="13" w:type="dxa"/>
                                <w:trHeight w:val="199"/>
                              </w:trPr>
                              <w:tc>
                                <w:tcPr>
                                  <w:tcW w:w="3392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C34A0D" w:rsidRPr="00C34A0D" w:rsidRDefault="00C34A0D" w:rsidP="00C34A0D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C34A0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KOMITMEN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C34A0D" w:rsidRPr="00C34A0D" w:rsidRDefault="00C34A0D" w:rsidP="00C34A0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C34A0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C34A0D" w:rsidRPr="00C34A0D" w:rsidRDefault="00C34A0D" w:rsidP="00C34A0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C34A0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C34A0D" w:rsidRPr="00C34A0D" w:rsidTr="008044EF">
                              <w:trPr>
                                <w:gridAfter w:val="1"/>
                                <w:wAfter w:w="13" w:type="dxa"/>
                                <w:trHeight w:val="199"/>
                              </w:trPr>
                              <w:tc>
                                <w:tcPr>
                                  <w:tcW w:w="3392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C34A0D" w:rsidRPr="00C34A0D" w:rsidRDefault="00C34A0D" w:rsidP="00C34A0D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C34A0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1. Fasilitas pinjaman yang diterima yang belum ditarik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C34A0D" w:rsidRPr="00C34A0D" w:rsidRDefault="00C34A0D" w:rsidP="00C34A0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C34A0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C34A0D" w:rsidRPr="00C34A0D" w:rsidRDefault="00C34A0D" w:rsidP="00C34A0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C34A0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C34A0D" w:rsidRPr="00C34A0D" w:rsidTr="008044EF">
                              <w:trPr>
                                <w:gridAfter w:val="1"/>
                                <w:wAfter w:w="13" w:type="dxa"/>
                                <w:trHeight w:val="199"/>
                              </w:trPr>
                              <w:tc>
                                <w:tcPr>
                                  <w:tcW w:w="3392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C34A0D" w:rsidRPr="00C34A0D" w:rsidRDefault="00C34A0D" w:rsidP="00C34A0D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C34A0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2. Fasilitas kredit kepada nasabah yang belum ditarik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C34A0D" w:rsidRPr="00C34A0D" w:rsidRDefault="00C34A0D" w:rsidP="00C34A0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C34A0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125,000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C34A0D" w:rsidRPr="00C34A0D" w:rsidRDefault="00C34A0D" w:rsidP="00C34A0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C34A0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C34A0D" w:rsidRPr="00C34A0D" w:rsidTr="008044EF">
                              <w:trPr>
                                <w:gridAfter w:val="1"/>
                                <w:wAfter w:w="13" w:type="dxa"/>
                                <w:trHeight w:val="199"/>
                              </w:trPr>
                              <w:tc>
                                <w:tcPr>
                                  <w:tcW w:w="3392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C34A0D" w:rsidRPr="00C34A0D" w:rsidRDefault="00C34A0D" w:rsidP="00C34A0D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C34A0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3. Penerusan kredit (channeling)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C34A0D" w:rsidRPr="00C34A0D" w:rsidRDefault="00C34A0D" w:rsidP="00C34A0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C34A0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C34A0D" w:rsidRPr="00C34A0D" w:rsidRDefault="00C34A0D" w:rsidP="00C34A0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C34A0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C34A0D" w:rsidRPr="00C34A0D" w:rsidTr="008044EF">
                              <w:trPr>
                                <w:gridAfter w:val="1"/>
                                <w:wAfter w:w="13" w:type="dxa"/>
                                <w:trHeight w:val="199"/>
                              </w:trPr>
                              <w:tc>
                                <w:tcPr>
                                  <w:tcW w:w="3392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C34A0D" w:rsidRPr="00C34A0D" w:rsidRDefault="00C34A0D" w:rsidP="00C34A0D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C34A0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4. Lain-lain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C34A0D" w:rsidRPr="00C34A0D" w:rsidRDefault="00C34A0D" w:rsidP="00C34A0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C34A0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C34A0D" w:rsidRPr="00C34A0D" w:rsidRDefault="00C34A0D" w:rsidP="00C34A0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C34A0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C34A0D" w:rsidRPr="00C34A0D" w:rsidTr="008044EF">
                              <w:trPr>
                                <w:gridAfter w:val="1"/>
                                <w:wAfter w:w="13" w:type="dxa"/>
                                <w:trHeight w:val="199"/>
                              </w:trPr>
                              <w:tc>
                                <w:tcPr>
                                  <w:tcW w:w="3392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C34A0D" w:rsidRPr="00C34A0D" w:rsidRDefault="00C34A0D" w:rsidP="00C34A0D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C34A0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Jumlah komitmen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C34A0D" w:rsidRPr="00C34A0D" w:rsidRDefault="00C34A0D" w:rsidP="00C34A0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C34A0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125,000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C34A0D" w:rsidRPr="00C34A0D" w:rsidRDefault="00C34A0D" w:rsidP="00C34A0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C34A0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C34A0D" w:rsidRPr="00C34A0D" w:rsidTr="008044EF">
                              <w:trPr>
                                <w:gridAfter w:val="1"/>
                                <w:wAfter w:w="13" w:type="dxa"/>
                                <w:trHeight w:val="199"/>
                              </w:trPr>
                              <w:tc>
                                <w:tcPr>
                                  <w:tcW w:w="3392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C34A0D" w:rsidRPr="00C34A0D" w:rsidRDefault="00C34A0D" w:rsidP="00C34A0D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C34A0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KONTINJENSI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C34A0D" w:rsidRPr="00C34A0D" w:rsidRDefault="00C34A0D" w:rsidP="00C34A0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C34A0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C34A0D" w:rsidRPr="00C34A0D" w:rsidRDefault="00C34A0D" w:rsidP="00C34A0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C34A0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C34A0D" w:rsidRPr="00C34A0D" w:rsidTr="008044EF">
                              <w:trPr>
                                <w:gridAfter w:val="1"/>
                                <w:wAfter w:w="13" w:type="dxa"/>
                                <w:trHeight w:val="199"/>
                              </w:trPr>
                              <w:tc>
                                <w:tcPr>
                                  <w:tcW w:w="3392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C34A0D" w:rsidRPr="00C34A0D" w:rsidRDefault="00C34A0D" w:rsidP="00C34A0D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C34A0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1. Aset produktif yang dihapus buku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C34A0D" w:rsidRPr="00C34A0D" w:rsidRDefault="00C34A0D" w:rsidP="00C34A0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C34A0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2,261,732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C34A0D" w:rsidRPr="00C34A0D" w:rsidRDefault="00C34A0D" w:rsidP="00C34A0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C34A0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1,811,177</w:t>
                                  </w:r>
                                </w:p>
                              </w:tc>
                            </w:tr>
                            <w:tr w:rsidR="00C34A0D" w:rsidRPr="00C34A0D" w:rsidTr="008044EF">
                              <w:trPr>
                                <w:gridAfter w:val="1"/>
                                <w:wAfter w:w="13" w:type="dxa"/>
                                <w:trHeight w:val="199"/>
                              </w:trPr>
                              <w:tc>
                                <w:tcPr>
                                  <w:tcW w:w="3392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C34A0D" w:rsidRPr="00C34A0D" w:rsidRDefault="00C34A0D" w:rsidP="00C34A0D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C34A0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2. Agunan dalam proses penyelesaian kredit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C34A0D" w:rsidRPr="00C34A0D" w:rsidRDefault="00C34A0D" w:rsidP="00C34A0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C34A0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C34A0D" w:rsidRPr="00C34A0D" w:rsidRDefault="00C34A0D" w:rsidP="00C34A0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C34A0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C34A0D" w:rsidRPr="00C34A0D" w:rsidTr="008044EF">
                              <w:trPr>
                                <w:gridAfter w:val="1"/>
                                <w:wAfter w:w="13" w:type="dxa"/>
                                <w:trHeight w:val="199"/>
                              </w:trPr>
                              <w:tc>
                                <w:tcPr>
                                  <w:tcW w:w="3392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C34A0D" w:rsidRPr="00C34A0D" w:rsidRDefault="00C34A0D" w:rsidP="00C34A0D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C34A0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3. Pendapatan bunga dalam penyelesaian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C34A0D" w:rsidRPr="00C34A0D" w:rsidRDefault="00C34A0D" w:rsidP="00C34A0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C34A0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1,498,633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C34A0D" w:rsidRPr="00C34A0D" w:rsidRDefault="00C34A0D" w:rsidP="00C34A0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C34A0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2,041,599</w:t>
                                  </w:r>
                                </w:p>
                              </w:tc>
                            </w:tr>
                            <w:tr w:rsidR="00C34A0D" w:rsidRPr="00C34A0D" w:rsidTr="008044EF">
                              <w:trPr>
                                <w:gridAfter w:val="1"/>
                                <w:wAfter w:w="13" w:type="dxa"/>
                                <w:trHeight w:val="199"/>
                              </w:trPr>
                              <w:tc>
                                <w:tcPr>
                                  <w:tcW w:w="3392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C34A0D" w:rsidRPr="00C34A0D" w:rsidRDefault="00C34A0D" w:rsidP="00C34A0D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C34A0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4. Lain-lain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C34A0D" w:rsidRPr="00C34A0D" w:rsidRDefault="00C34A0D" w:rsidP="00C34A0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C34A0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C34A0D" w:rsidRPr="00C34A0D" w:rsidRDefault="00C34A0D" w:rsidP="00C34A0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C34A0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C34A0D" w:rsidRPr="00C34A0D" w:rsidTr="008044EF">
                              <w:trPr>
                                <w:gridAfter w:val="1"/>
                                <w:wAfter w:w="13" w:type="dxa"/>
                                <w:trHeight w:val="199"/>
                              </w:trPr>
                              <w:tc>
                                <w:tcPr>
                                  <w:tcW w:w="3392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C34A0D" w:rsidRPr="00C34A0D" w:rsidRDefault="00C34A0D" w:rsidP="00C34A0D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C34A0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Jumlah kontinjensi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C34A0D" w:rsidRPr="00C34A0D" w:rsidRDefault="00C34A0D" w:rsidP="00C34A0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C34A0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3,760,365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C34A0D" w:rsidRPr="00C34A0D" w:rsidRDefault="00C34A0D" w:rsidP="00C34A0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</w:pPr>
                                  <w:r w:rsidRPr="00C34A0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2"/>
                                      <w:szCs w:val="12"/>
                                      <w:lang w:eastAsia="id-ID"/>
                                    </w:rPr>
                                    <w:t>3,852,776</w:t>
                                  </w:r>
                                </w:p>
                              </w:tc>
                            </w:tr>
                          </w:tbl>
                          <w:p w:rsidR="00C34A0D" w:rsidRDefault="00C34A0D" w:rsidP="00C34A0D">
                            <w:pPr>
                              <w:jc w:val="center"/>
                            </w:pPr>
                          </w:p>
                          <w:tbl>
                            <w:tblPr>
                              <w:tblW w:w="5384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117"/>
                              <w:gridCol w:w="717"/>
                              <w:gridCol w:w="578"/>
                              <w:gridCol w:w="578"/>
                              <w:gridCol w:w="661"/>
                              <w:gridCol w:w="719"/>
                              <w:gridCol w:w="14"/>
                            </w:tblGrid>
                            <w:tr w:rsidR="008044EF" w:rsidRPr="008044EF" w:rsidTr="008044EF">
                              <w:trPr>
                                <w:trHeight w:val="495"/>
                              </w:trPr>
                              <w:tc>
                                <w:tcPr>
                                  <w:tcW w:w="5384" w:type="dxa"/>
                                  <w:gridSpan w:val="7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LAPORAN INFORMASI LAIN</w:t>
                                  </w:r>
                                  <w:r w:rsidRPr="008044EF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br/>
                                    <w:t>PD BPR BKK GROGOL</w:t>
                                  </w:r>
                                  <w:r w:rsidRPr="008044EF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br/>
                                    <w:t>Tanggal : 30 Juni 2017</w:t>
                                  </w:r>
                                </w:p>
                              </w:tc>
                            </w:tr>
                            <w:tr w:rsidR="008044EF" w:rsidRPr="008044EF" w:rsidTr="008044EF">
                              <w:trPr>
                                <w:trHeight w:val="199"/>
                              </w:trPr>
                              <w:tc>
                                <w:tcPr>
                                  <w:tcW w:w="5384" w:type="dxa"/>
                                  <w:gridSpan w:val="7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(Ribuan Rp)</w:t>
                                  </w:r>
                                </w:p>
                              </w:tc>
                            </w:tr>
                            <w:tr w:rsidR="008044EF" w:rsidRPr="008044EF" w:rsidTr="008044EF">
                              <w:trPr>
                                <w:gridAfter w:val="1"/>
                                <w:wAfter w:w="14" w:type="dxa"/>
                                <w:trHeight w:val="199"/>
                              </w:trPr>
                              <w:tc>
                                <w:tcPr>
                                  <w:tcW w:w="2117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000000" w:fill="00CCFF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KETERANGAN</w:t>
                                  </w:r>
                                </w:p>
                              </w:tc>
                              <w:tc>
                                <w:tcPr>
                                  <w:tcW w:w="3253" w:type="dxa"/>
                                  <w:gridSpan w:val="5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000000" w:fill="00CCFF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Juni 2017</w:t>
                                  </w:r>
                                </w:p>
                              </w:tc>
                            </w:tr>
                            <w:tr w:rsidR="008044EF" w:rsidRPr="008044EF" w:rsidTr="008044EF">
                              <w:trPr>
                                <w:gridAfter w:val="1"/>
                                <w:wAfter w:w="14" w:type="dxa"/>
                                <w:trHeight w:val="199"/>
                              </w:trPr>
                              <w:tc>
                                <w:tcPr>
                                  <w:tcW w:w="2117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000000" w:fill="00CCFF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17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000000" w:fill="00CCFF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578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000000" w:fill="00CCFF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KL</w:t>
                                  </w:r>
                                </w:p>
                              </w:tc>
                              <w:tc>
                                <w:tcPr>
                                  <w:tcW w:w="578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000000" w:fill="00CCFF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661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000000" w:fill="00CCFF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000000" w:fill="00CCFF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Jumlah</w:t>
                                  </w:r>
                                </w:p>
                              </w:tc>
                            </w:tr>
                            <w:tr w:rsidR="008044EF" w:rsidRPr="008044EF" w:rsidTr="008044EF">
                              <w:trPr>
                                <w:gridAfter w:val="1"/>
                                <w:wAfter w:w="14" w:type="dxa"/>
                                <w:trHeight w:val="199"/>
                              </w:trPr>
                              <w:tc>
                                <w:tcPr>
                                  <w:tcW w:w="2117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1. Penempatan pada bank lain</w:t>
                                  </w:r>
                                </w:p>
                              </w:tc>
                              <w:tc>
                                <w:tcPr>
                                  <w:tcW w:w="717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18,727,786</w:t>
                                  </w:r>
                                </w:p>
                              </w:tc>
                              <w:tc>
                                <w:tcPr>
                                  <w:tcW w:w="578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578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661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18,727,786</w:t>
                                  </w:r>
                                </w:p>
                              </w:tc>
                            </w:tr>
                            <w:tr w:rsidR="008044EF" w:rsidRPr="008044EF" w:rsidTr="008044EF">
                              <w:trPr>
                                <w:gridAfter w:val="1"/>
                                <w:wAfter w:w="14" w:type="dxa"/>
                                <w:trHeight w:val="199"/>
                              </w:trPr>
                              <w:tc>
                                <w:tcPr>
                                  <w:tcW w:w="2117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2. Kredit yang diberikan</w:t>
                                  </w:r>
                                </w:p>
                              </w:tc>
                              <w:tc>
                                <w:tcPr>
                                  <w:tcW w:w="717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578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578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661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8044EF" w:rsidRPr="008044EF" w:rsidTr="008044EF">
                              <w:trPr>
                                <w:gridAfter w:val="1"/>
                                <w:wAfter w:w="14" w:type="dxa"/>
                                <w:trHeight w:val="199"/>
                              </w:trPr>
                              <w:tc>
                                <w:tcPr>
                                  <w:tcW w:w="2117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a. Kepada BPR</w:t>
                                  </w:r>
                                </w:p>
                              </w:tc>
                              <w:tc>
                                <w:tcPr>
                                  <w:tcW w:w="717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578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578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661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8044EF" w:rsidRPr="008044EF" w:rsidTr="008044EF">
                              <w:trPr>
                                <w:gridAfter w:val="1"/>
                                <w:wAfter w:w="14" w:type="dxa"/>
                                <w:trHeight w:val="199"/>
                              </w:trPr>
                              <w:tc>
                                <w:tcPr>
                                  <w:tcW w:w="2117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b. Kepada Bank Umum</w:t>
                                  </w:r>
                                </w:p>
                              </w:tc>
                              <w:tc>
                                <w:tcPr>
                                  <w:tcW w:w="717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578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578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661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8044EF" w:rsidRPr="008044EF" w:rsidTr="008044EF">
                              <w:trPr>
                                <w:gridAfter w:val="1"/>
                                <w:wAfter w:w="14" w:type="dxa"/>
                                <w:trHeight w:val="199"/>
                              </w:trPr>
                              <w:tc>
                                <w:tcPr>
                                  <w:tcW w:w="2117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c. Kepada non bank - pihak terkait</w:t>
                                  </w:r>
                                </w:p>
                              </w:tc>
                              <w:tc>
                                <w:tcPr>
                                  <w:tcW w:w="717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320,056</w:t>
                                  </w:r>
                                </w:p>
                              </w:tc>
                              <w:tc>
                                <w:tcPr>
                                  <w:tcW w:w="578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578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661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320,056</w:t>
                                  </w:r>
                                </w:p>
                              </w:tc>
                            </w:tr>
                            <w:tr w:rsidR="008044EF" w:rsidRPr="008044EF" w:rsidTr="008044EF">
                              <w:trPr>
                                <w:gridAfter w:val="1"/>
                                <w:wAfter w:w="14" w:type="dxa"/>
                                <w:trHeight w:val="199"/>
                              </w:trPr>
                              <w:tc>
                                <w:tcPr>
                                  <w:tcW w:w="2117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d. Kepada non bank - pihak tidak terkait</w:t>
                                  </w:r>
                                </w:p>
                              </w:tc>
                              <w:tc>
                                <w:tcPr>
                                  <w:tcW w:w="717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42,496,524</w:t>
                                  </w:r>
                                </w:p>
                              </w:tc>
                              <w:tc>
                                <w:tcPr>
                                  <w:tcW w:w="578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762,407</w:t>
                                  </w:r>
                                </w:p>
                              </w:tc>
                              <w:tc>
                                <w:tcPr>
                                  <w:tcW w:w="578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746,604</w:t>
                                  </w:r>
                                </w:p>
                              </w:tc>
                              <w:tc>
                                <w:tcPr>
                                  <w:tcW w:w="661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1,995,011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46,000,546</w:t>
                                  </w:r>
                                </w:p>
                              </w:tc>
                            </w:tr>
                            <w:tr w:rsidR="008044EF" w:rsidRPr="008044EF" w:rsidTr="008044EF">
                              <w:trPr>
                                <w:gridAfter w:val="1"/>
                                <w:wAfter w:w="14" w:type="dxa"/>
                                <w:trHeight w:val="199"/>
                              </w:trPr>
                              <w:tc>
                                <w:tcPr>
                                  <w:tcW w:w="2117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3. Jumlah aset produktif</w:t>
                                  </w:r>
                                </w:p>
                              </w:tc>
                              <w:tc>
                                <w:tcPr>
                                  <w:tcW w:w="717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61,544,366</w:t>
                                  </w:r>
                                </w:p>
                              </w:tc>
                              <w:tc>
                                <w:tcPr>
                                  <w:tcW w:w="578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762,407</w:t>
                                  </w:r>
                                </w:p>
                              </w:tc>
                              <w:tc>
                                <w:tcPr>
                                  <w:tcW w:w="578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746,604</w:t>
                                  </w:r>
                                </w:p>
                              </w:tc>
                              <w:tc>
                                <w:tcPr>
                                  <w:tcW w:w="661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1,995,011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65,048,388</w:t>
                                  </w:r>
                                </w:p>
                              </w:tc>
                            </w:tr>
                            <w:tr w:rsidR="008044EF" w:rsidRPr="008044EF" w:rsidTr="008044EF">
                              <w:trPr>
                                <w:gridAfter w:val="1"/>
                                <w:wAfter w:w="14" w:type="dxa"/>
                                <w:trHeight w:val="199"/>
                              </w:trPr>
                              <w:tc>
                                <w:tcPr>
                                  <w:tcW w:w="2117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4. Rasio-Rasio (%)</w:t>
                                  </w:r>
                                </w:p>
                              </w:tc>
                              <w:tc>
                                <w:tcPr>
                                  <w:tcW w:w="717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578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578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661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8044EF" w:rsidRPr="008044EF" w:rsidTr="008044EF">
                              <w:trPr>
                                <w:gridAfter w:val="1"/>
                                <w:wAfter w:w="14" w:type="dxa"/>
                                <w:trHeight w:val="199"/>
                              </w:trPr>
                              <w:tc>
                                <w:tcPr>
                                  <w:tcW w:w="2117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a. NPL net</w:t>
                                  </w:r>
                                </w:p>
                              </w:tc>
                              <w:tc>
                                <w:tcPr>
                                  <w:tcW w:w="717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578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578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661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5.48</w:t>
                                  </w:r>
                                </w:p>
                              </w:tc>
                            </w:tr>
                            <w:tr w:rsidR="008044EF" w:rsidRPr="008044EF" w:rsidTr="008044EF">
                              <w:trPr>
                                <w:gridAfter w:val="1"/>
                                <w:wAfter w:w="14" w:type="dxa"/>
                                <w:trHeight w:val="199"/>
                              </w:trPr>
                              <w:tc>
                                <w:tcPr>
                                  <w:tcW w:w="2117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b. KPMM</w:t>
                                  </w:r>
                                </w:p>
                              </w:tc>
                              <w:tc>
                                <w:tcPr>
                                  <w:tcW w:w="717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578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578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661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35.87</w:t>
                                  </w:r>
                                </w:p>
                              </w:tc>
                            </w:tr>
                            <w:tr w:rsidR="008044EF" w:rsidRPr="008044EF" w:rsidTr="008044EF">
                              <w:trPr>
                                <w:gridAfter w:val="1"/>
                                <w:wAfter w:w="14" w:type="dxa"/>
                                <w:trHeight w:val="199"/>
                              </w:trPr>
                              <w:tc>
                                <w:tcPr>
                                  <w:tcW w:w="2117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c. LDR</w:t>
                                  </w:r>
                                </w:p>
                              </w:tc>
                              <w:tc>
                                <w:tcPr>
                                  <w:tcW w:w="717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578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578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661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74.19</w:t>
                                  </w:r>
                                </w:p>
                              </w:tc>
                            </w:tr>
                            <w:tr w:rsidR="008044EF" w:rsidRPr="008044EF" w:rsidTr="008044EF">
                              <w:trPr>
                                <w:gridAfter w:val="1"/>
                                <w:wAfter w:w="14" w:type="dxa"/>
                                <w:trHeight w:val="199"/>
                              </w:trPr>
                              <w:tc>
                                <w:tcPr>
                                  <w:tcW w:w="2117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d. ROA</w:t>
                                  </w:r>
                                </w:p>
                              </w:tc>
                              <w:tc>
                                <w:tcPr>
                                  <w:tcW w:w="717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578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578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661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4.89</w:t>
                                  </w:r>
                                </w:p>
                              </w:tc>
                            </w:tr>
                            <w:tr w:rsidR="008044EF" w:rsidRPr="008044EF" w:rsidTr="008044EF">
                              <w:trPr>
                                <w:gridAfter w:val="1"/>
                                <w:wAfter w:w="14" w:type="dxa"/>
                                <w:trHeight w:val="199"/>
                              </w:trPr>
                              <w:tc>
                                <w:tcPr>
                                  <w:tcW w:w="2117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e. KAP</w:t>
                                  </w:r>
                                </w:p>
                              </w:tc>
                              <w:tc>
                                <w:tcPr>
                                  <w:tcW w:w="717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578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578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661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4.50</w:t>
                                  </w:r>
                                </w:p>
                              </w:tc>
                            </w:tr>
                            <w:tr w:rsidR="008044EF" w:rsidRPr="008044EF" w:rsidTr="008044EF">
                              <w:trPr>
                                <w:gridAfter w:val="1"/>
                                <w:wAfter w:w="14" w:type="dxa"/>
                                <w:trHeight w:val="199"/>
                              </w:trPr>
                              <w:tc>
                                <w:tcPr>
                                  <w:tcW w:w="2117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f. PPAP</w:t>
                                  </w:r>
                                </w:p>
                              </w:tc>
                              <w:tc>
                                <w:tcPr>
                                  <w:tcW w:w="717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578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578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661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100.00</w:t>
                                  </w:r>
                                </w:p>
                              </w:tc>
                            </w:tr>
                            <w:tr w:rsidR="008044EF" w:rsidRPr="008044EF" w:rsidTr="008044EF">
                              <w:trPr>
                                <w:gridAfter w:val="1"/>
                                <w:wAfter w:w="14" w:type="dxa"/>
                                <w:trHeight w:val="199"/>
                              </w:trPr>
                              <w:tc>
                                <w:tcPr>
                                  <w:tcW w:w="2117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g. BOPO</w:t>
                                  </w:r>
                                </w:p>
                              </w:tc>
                              <w:tc>
                                <w:tcPr>
                                  <w:tcW w:w="717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578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578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661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73.29</w:t>
                                  </w:r>
                                </w:p>
                              </w:tc>
                            </w:tr>
                            <w:tr w:rsidR="008044EF" w:rsidRPr="008044EF" w:rsidTr="008044EF">
                              <w:trPr>
                                <w:gridAfter w:val="1"/>
                                <w:wAfter w:w="14" w:type="dxa"/>
                                <w:trHeight w:val="199"/>
                              </w:trPr>
                              <w:tc>
                                <w:tcPr>
                                  <w:tcW w:w="2117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h. Cash Ratio</w:t>
                                  </w:r>
                                </w:p>
                              </w:tc>
                              <w:tc>
                                <w:tcPr>
                                  <w:tcW w:w="717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578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578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661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hideMark/>
                                </w:tcPr>
                                <w:p w:rsidR="008044EF" w:rsidRPr="008044EF" w:rsidRDefault="008044EF" w:rsidP="008044E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</w:pPr>
                                  <w:r w:rsidRPr="008044EF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0"/>
                                      <w:szCs w:val="10"/>
                                      <w:lang w:eastAsia="id-ID"/>
                                    </w:rPr>
                                    <w:t>8.84</w:t>
                                  </w:r>
                                </w:p>
                              </w:tc>
                            </w:tr>
                          </w:tbl>
                          <w:p w:rsidR="008044EF" w:rsidRDefault="008044EF" w:rsidP="00C34A0D">
                            <w:pPr>
                              <w:jc w:val="center"/>
                            </w:pPr>
                          </w:p>
                          <w:p w:rsidR="008044EF" w:rsidRDefault="008044EF" w:rsidP="00C34A0D">
                            <w:pPr>
                              <w:jc w:val="center"/>
                            </w:pPr>
                          </w:p>
                          <w:p w:rsidR="00C34A0D" w:rsidRDefault="00C34A0D" w:rsidP="00C34A0D">
                            <w:pPr>
                              <w:jc w:val="center"/>
                            </w:pPr>
                          </w:p>
                          <w:p w:rsidR="00C34A0D" w:rsidRDefault="00C34A0D" w:rsidP="00C34A0D">
                            <w:pPr>
                              <w:jc w:val="center"/>
                            </w:pPr>
                          </w:p>
                          <w:p w:rsidR="00C34A0D" w:rsidRDefault="00C34A0D" w:rsidP="00C34A0D">
                            <w:pPr>
                              <w:jc w:val="center"/>
                            </w:pPr>
                          </w:p>
                          <w:p w:rsidR="00C34A0D" w:rsidRDefault="00C34A0D" w:rsidP="00C34A0D">
                            <w:pPr>
                              <w:jc w:val="center"/>
                            </w:pPr>
                          </w:p>
                          <w:p w:rsidR="00C34A0D" w:rsidRDefault="00C34A0D" w:rsidP="00C34A0D">
                            <w:pPr>
                              <w:jc w:val="center"/>
                            </w:pPr>
                          </w:p>
                          <w:p w:rsidR="00C34A0D" w:rsidRDefault="00C34A0D" w:rsidP="00C34A0D">
                            <w:pPr>
                              <w:jc w:val="center"/>
                            </w:pPr>
                          </w:p>
                          <w:p w:rsidR="00C34A0D" w:rsidRDefault="00C34A0D" w:rsidP="00C34A0D">
                            <w:pPr>
                              <w:jc w:val="center"/>
                            </w:pPr>
                          </w:p>
                          <w:p w:rsidR="00C34A0D" w:rsidRDefault="00C34A0D" w:rsidP="00C34A0D">
                            <w:pPr>
                              <w:jc w:val="center"/>
                            </w:pPr>
                          </w:p>
                          <w:p w:rsidR="00C34A0D" w:rsidRDefault="00C34A0D" w:rsidP="00C34A0D">
                            <w:pPr>
                              <w:jc w:val="center"/>
                            </w:pPr>
                          </w:p>
                          <w:p w:rsidR="00C34A0D" w:rsidRDefault="00C34A0D" w:rsidP="00C34A0D">
                            <w:pPr>
                              <w:jc w:val="center"/>
                            </w:pPr>
                          </w:p>
                          <w:p w:rsidR="00C34A0D" w:rsidRDefault="00C34A0D" w:rsidP="00C34A0D">
                            <w:pPr>
                              <w:jc w:val="center"/>
                            </w:pPr>
                          </w:p>
                          <w:p w:rsidR="00C34A0D" w:rsidRDefault="00C34A0D" w:rsidP="00C34A0D">
                            <w:pPr>
                              <w:jc w:val="center"/>
                            </w:pPr>
                          </w:p>
                          <w:p w:rsidR="00C34A0D" w:rsidRDefault="00C34A0D" w:rsidP="00C34A0D">
                            <w:pPr>
                              <w:jc w:val="center"/>
                            </w:pPr>
                          </w:p>
                          <w:p w:rsidR="00C34A0D" w:rsidRDefault="00C34A0D" w:rsidP="00C34A0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9" style="position:absolute;left:0;text-align:left;margin-left:229.5pt;margin-top:419.4pt;width:285pt;height:45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j2MoQIAAL8FAAAOAAAAZHJzL2Uyb0RvYy54bWysVE1v2zAMvQ/YfxB0Xx2nTboGdYqgRYcB&#10;RRu0HXpWZCkWIIuapMTOfv0o+SNdV2zAsIssiuQj+Uzy8qqtNdkL5xWYguYnE0qE4VAqsy3ot+fb&#10;T58p8YGZkmkwoqAH4enV8uOHy8YuxBQq0KVwBEGMXzS2oFUIdpFlnleiZv4ErDColOBqFlB026x0&#10;rEH0WmfTyWSeNeBK64AL7/H1plPSZcKXUvDwIKUXgeiCYm4hnS6dm3hmy0u22DpmK8X7NNg/ZFEz&#10;ZTDoCHXDAiM7p36DqhV34EGGEw51BlIqLlINWE0+eVPNU8WsSLUgOd6ONPn/B8vv92tHVFnQGSWG&#10;1fiLHpE0ZrZakFmkp7F+gVZPdu16yeM11tpKV8cvVkHaROlhpFS0gXB8PJ3nF7MJMs9RNzufT+fT&#10;hJod3a3z4YuAmsRLQR2GT1Sy/Z0PGBJNB5MYzYNW5a3SOgmxT8S1dmTP8A9vtnlMGT1+sdLmb46h&#10;fccRYaJnFhnoak63cNAi4mnzKCRSh1VOU8KpaY/JMM6FCXmnqlgpuhyRDeSjz3JIP+WcACOyxOpG&#10;7B5gsOxABuwOprePriL1/Og8+VNinfPokSKDCaNzrQy49wA0VtVH7uwHkjpqIkuh3bSprU6jZXzZ&#10;QHnAVnPQzaC3/FbhD79jPqyZw6HDJsFFEh7wkBqagkJ/o6QC9+O992iPs4BaShoc4oL67zvmBCX6&#10;q8EpucjPzuLUJ+Fsdj5Fwb3WbF5rzK6+BuyiHFeW5eka7YMertJB/YL7ZhWjoooZjrELyoMbhOvQ&#10;LRfcWFysVskMJ92ycGeeLI/gkefY0M/tC3O27/qAA3MPw8CzxZvm72yjp4HVLoBUaTKOvPZ/ALdE&#10;aqV+o8U19FpOVse9u/wJAAD//wMAUEsDBBQABgAIAAAAIQAxCkhr4QAAAA0BAAAPAAAAZHJzL2Rv&#10;d25yZXYueG1sTI/NTsMwEITvSLyDtUjcqE1a0hDiVPwIENzaAudtvCQR8TqK3Tbw9DgnuO3ujGa/&#10;KVaj7cSBBt861nA5UyCIK2darjW8bR8vMhA+IBvsHJOGb/KwKk9PCsyNO/KaDptQixjCPkcNTQh9&#10;LqWvGrLoZ64njtqnGyyGuA61NAMeY7jtZKJUKi22HD802NN9Q9XXZm812Fe+69+fFdokffnxtnpa&#10;PrQfWp+fjbc3IAKN4c8ME35EhzIy7dyejRedhsXVdewSNGTzLHaYHCqZTrs4LRfpHGRZyP8tyl8A&#10;AAD//wMAUEsBAi0AFAAGAAgAAAAhALaDOJL+AAAA4QEAABMAAAAAAAAAAAAAAAAAAAAAAFtDb250&#10;ZW50X1R5cGVzXS54bWxQSwECLQAUAAYACAAAACEAOP0h/9YAAACUAQAACwAAAAAAAAAAAAAAAAAv&#10;AQAAX3JlbHMvLnJlbHNQSwECLQAUAAYACAAAACEAWEY9jKECAAC/BQAADgAAAAAAAAAAAAAAAAAu&#10;AgAAZHJzL2Uyb0RvYy54bWxQSwECLQAUAAYACAAAACEAMQpIa+EAAAANAQAADwAAAAAAAAAAAAAA&#10;AAD7BAAAZHJzL2Rvd25yZXYueG1sUEsFBgAAAAAEAAQA8wAAAAkGAAAAAA==&#10;" fillcolor="white [3212]" strokecolor="black [3213]" strokeweight="1pt">
                <v:textbox>
                  <w:txbxContent>
                    <w:tbl>
                      <w:tblPr>
                        <w:tblW w:w="5325" w:type="dxa"/>
                        <w:tblLook w:val="04A0" w:firstRow="1" w:lastRow="0" w:firstColumn="1" w:lastColumn="0" w:noHBand="0" w:noVBand="1"/>
                      </w:tblPr>
                      <w:tblGrid>
                        <w:gridCol w:w="3392"/>
                        <w:gridCol w:w="960"/>
                        <w:gridCol w:w="960"/>
                        <w:gridCol w:w="13"/>
                      </w:tblGrid>
                      <w:tr w:rsidR="00C34A0D" w:rsidRPr="00C34A0D" w:rsidTr="008044EF">
                        <w:trPr>
                          <w:trHeight w:val="480"/>
                        </w:trPr>
                        <w:tc>
                          <w:tcPr>
                            <w:tcW w:w="5325" w:type="dxa"/>
                            <w:gridSpan w:val="4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C34A0D" w:rsidRPr="00C34A0D" w:rsidRDefault="00C34A0D" w:rsidP="00C34A0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C34A0D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LAPORAN KOMITMEN DAN KONTINJENSI PUBLIKASI</w:t>
                            </w:r>
                            <w:r w:rsidRPr="00C34A0D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br/>
                              <w:t>PD BPR BKK GROGOL</w:t>
                            </w:r>
                            <w:r w:rsidRPr="00C34A0D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br/>
                              <w:t>Tanggal : 30 Juni 2017</w:t>
                            </w:r>
                          </w:p>
                        </w:tc>
                      </w:tr>
                      <w:tr w:rsidR="00C34A0D" w:rsidRPr="00C34A0D" w:rsidTr="008044EF">
                        <w:trPr>
                          <w:gridAfter w:val="1"/>
                          <w:wAfter w:w="13" w:type="dxa"/>
                          <w:trHeight w:val="199"/>
                        </w:trPr>
                        <w:tc>
                          <w:tcPr>
                            <w:tcW w:w="339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:rsidR="00C34A0D" w:rsidRPr="00C34A0D" w:rsidRDefault="00C34A0D" w:rsidP="00C34A0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:rsidR="00C34A0D" w:rsidRPr="00C34A0D" w:rsidRDefault="00C34A0D" w:rsidP="00C34A0D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id-ID"/>
                              </w:rPr>
                            </w:pP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:rsidR="00C34A0D" w:rsidRPr="00C34A0D" w:rsidRDefault="00C34A0D" w:rsidP="00C34A0D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id-ID"/>
                              </w:rPr>
                            </w:pPr>
                          </w:p>
                        </w:tc>
                      </w:tr>
                      <w:tr w:rsidR="00C34A0D" w:rsidRPr="00C34A0D" w:rsidTr="008044EF">
                        <w:trPr>
                          <w:gridAfter w:val="1"/>
                          <w:wAfter w:w="13" w:type="dxa"/>
                          <w:trHeight w:val="199"/>
                        </w:trPr>
                        <w:tc>
                          <w:tcPr>
                            <w:tcW w:w="33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000000" w:fill="00CCFF"/>
                            <w:hideMark/>
                          </w:tcPr>
                          <w:p w:rsidR="00C34A0D" w:rsidRPr="00C34A0D" w:rsidRDefault="00C34A0D" w:rsidP="00C34A0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C34A0D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Deskripsi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000000" w:fill="00CCFF"/>
                            <w:hideMark/>
                          </w:tcPr>
                          <w:p w:rsidR="00C34A0D" w:rsidRPr="00C34A0D" w:rsidRDefault="00C34A0D" w:rsidP="00C34A0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C34A0D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Posisi Juni 2017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000000" w:fill="00CCFF"/>
                            <w:hideMark/>
                          </w:tcPr>
                          <w:p w:rsidR="00C34A0D" w:rsidRPr="00C34A0D" w:rsidRDefault="00C34A0D" w:rsidP="00C34A0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C34A0D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Posisi Juni 2016</w:t>
                            </w:r>
                          </w:p>
                        </w:tc>
                      </w:tr>
                      <w:tr w:rsidR="00C34A0D" w:rsidRPr="00C34A0D" w:rsidTr="008044EF">
                        <w:trPr>
                          <w:gridAfter w:val="1"/>
                          <w:wAfter w:w="13" w:type="dxa"/>
                          <w:trHeight w:val="199"/>
                        </w:trPr>
                        <w:tc>
                          <w:tcPr>
                            <w:tcW w:w="3392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C34A0D" w:rsidRPr="00C34A0D" w:rsidRDefault="00C34A0D" w:rsidP="00C34A0D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C34A0D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KOMITMEN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C34A0D" w:rsidRPr="00C34A0D" w:rsidRDefault="00C34A0D" w:rsidP="00C34A0D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C34A0D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C34A0D" w:rsidRPr="00C34A0D" w:rsidRDefault="00C34A0D" w:rsidP="00C34A0D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C34A0D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 </w:t>
                            </w:r>
                          </w:p>
                        </w:tc>
                      </w:tr>
                      <w:tr w:rsidR="00C34A0D" w:rsidRPr="00C34A0D" w:rsidTr="008044EF">
                        <w:trPr>
                          <w:gridAfter w:val="1"/>
                          <w:wAfter w:w="13" w:type="dxa"/>
                          <w:trHeight w:val="199"/>
                        </w:trPr>
                        <w:tc>
                          <w:tcPr>
                            <w:tcW w:w="3392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C34A0D" w:rsidRPr="00C34A0D" w:rsidRDefault="00C34A0D" w:rsidP="00C34A0D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C34A0D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1. Fasilitas pinjaman yang diterima yang belum ditarik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C34A0D" w:rsidRPr="00C34A0D" w:rsidRDefault="00C34A0D" w:rsidP="00C34A0D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C34A0D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C34A0D" w:rsidRPr="00C34A0D" w:rsidRDefault="00C34A0D" w:rsidP="00C34A0D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C34A0D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</w:tr>
                      <w:tr w:rsidR="00C34A0D" w:rsidRPr="00C34A0D" w:rsidTr="008044EF">
                        <w:trPr>
                          <w:gridAfter w:val="1"/>
                          <w:wAfter w:w="13" w:type="dxa"/>
                          <w:trHeight w:val="199"/>
                        </w:trPr>
                        <w:tc>
                          <w:tcPr>
                            <w:tcW w:w="3392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C34A0D" w:rsidRPr="00C34A0D" w:rsidRDefault="00C34A0D" w:rsidP="00C34A0D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C34A0D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2. Fasilitas kredit kepada nasabah yang belum ditarik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C34A0D" w:rsidRPr="00C34A0D" w:rsidRDefault="00C34A0D" w:rsidP="00C34A0D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C34A0D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125,000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C34A0D" w:rsidRPr="00C34A0D" w:rsidRDefault="00C34A0D" w:rsidP="00C34A0D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C34A0D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</w:tr>
                      <w:tr w:rsidR="00C34A0D" w:rsidRPr="00C34A0D" w:rsidTr="008044EF">
                        <w:trPr>
                          <w:gridAfter w:val="1"/>
                          <w:wAfter w:w="13" w:type="dxa"/>
                          <w:trHeight w:val="199"/>
                        </w:trPr>
                        <w:tc>
                          <w:tcPr>
                            <w:tcW w:w="3392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C34A0D" w:rsidRPr="00C34A0D" w:rsidRDefault="00C34A0D" w:rsidP="00C34A0D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C34A0D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3. Penerusan kredit (channeling)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C34A0D" w:rsidRPr="00C34A0D" w:rsidRDefault="00C34A0D" w:rsidP="00C34A0D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C34A0D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C34A0D" w:rsidRPr="00C34A0D" w:rsidRDefault="00C34A0D" w:rsidP="00C34A0D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C34A0D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</w:tr>
                      <w:tr w:rsidR="00C34A0D" w:rsidRPr="00C34A0D" w:rsidTr="008044EF">
                        <w:trPr>
                          <w:gridAfter w:val="1"/>
                          <w:wAfter w:w="13" w:type="dxa"/>
                          <w:trHeight w:val="199"/>
                        </w:trPr>
                        <w:tc>
                          <w:tcPr>
                            <w:tcW w:w="3392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C34A0D" w:rsidRPr="00C34A0D" w:rsidRDefault="00C34A0D" w:rsidP="00C34A0D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C34A0D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4. Lain-lain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C34A0D" w:rsidRPr="00C34A0D" w:rsidRDefault="00C34A0D" w:rsidP="00C34A0D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C34A0D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C34A0D" w:rsidRPr="00C34A0D" w:rsidRDefault="00C34A0D" w:rsidP="00C34A0D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C34A0D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</w:tr>
                      <w:tr w:rsidR="00C34A0D" w:rsidRPr="00C34A0D" w:rsidTr="008044EF">
                        <w:trPr>
                          <w:gridAfter w:val="1"/>
                          <w:wAfter w:w="13" w:type="dxa"/>
                          <w:trHeight w:val="199"/>
                        </w:trPr>
                        <w:tc>
                          <w:tcPr>
                            <w:tcW w:w="3392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C34A0D" w:rsidRPr="00C34A0D" w:rsidRDefault="00C34A0D" w:rsidP="00C34A0D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C34A0D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Jumlah komitmen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C34A0D" w:rsidRPr="00C34A0D" w:rsidRDefault="00C34A0D" w:rsidP="00C34A0D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C34A0D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125,000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C34A0D" w:rsidRPr="00C34A0D" w:rsidRDefault="00C34A0D" w:rsidP="00C34A0D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C34A0D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</w:tr>
                      <w:tr w:rsidR="00C34A0D" w:rsidRPr="00C34A0D" w:rsidTr="008044EF">
                        <w:trPr>
                          <w:gridAfter w:val="1"/>
                          <w:wAfter w:w="13" w:type="dxa"/>
                          <w:trHeight w:val="199"/>
                        </w:trPr>
                        <w:tc>
                          <w:tcPr>
                            <w:tcW w:w="3392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C34A0D" w:rsidRPr="00C34A0D" w:rsidRDefault="00C34A0D" w:rsidP="00C34A0D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C34A0D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KONTINJENSI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C34A0D" w:rsidRPr="00C34A0D" w:rsidRDefault="00C34A0D" w:rsidP="00C34A0D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C34A0D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C34A0D" w:rsidRPr="00C34A0D" w:rsidRDefault="00C34A0D" w:rsidP="00C34A0D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C34A0D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 </w:t>
                            </w:r>
                          </w:p>
                        </w:tc>
                      </w:tr>
                      <w:tr w:rsidR="00C34A0D" w:rsidRPr="00C34A0D" w:rsidTr="008044EF">
                        <w:trPr>
                          <w:gridAfter w:val="1"/>
                          <w:wAfter w:w="13" w:type="dxa"/>
                          <w:trHeight w:val="199"/>
                        </w:trPr>
                        <w:tc>
                          <w:tcPr>
                            <w:tcW w:w="3392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C34A0D" w:rsidRPr="00C34A0D" w:rsidRDefault="00C34A0D" w:rsidP="00C34A0D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C34A0D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1. Aset produktif yang dihapus buku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C34A0D" w:rsidRPr="00C34A0D" w:rsidRDefault="00C34A0D" w:rsidP="00C34A0D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C34A0D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2,261,732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C34A0D" w:rsidRPr="00C34A0D" w:rsidRDefault="00C34A0D" w:rsidP="00C34A0D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C34A0D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1,811,177</w:t>
                            </w:r>
                          </w:p>
                        </w:tc>
                      </w:tr>
                      <w:tr w:rsidR="00C34A0D" w:rsidRPr="00C34A0D" w:rsidTr="008044EF">
                        <w:trPr>
                          <w:gridAfter w:val="1"/>
                          <w:wAfter w:w="13" w:type="dxa"/>
                          <w:trHeight w:val="199"/>
                        </w:trPr>
                        <w:tc>
                          <w:tcPr>
                            <w:tcW w:w="3392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C34A0D" w:rsidRPr="00C34A0D" w:rsidRDefault="00C34A0D" w:rsidP="00C34A0D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C34A0D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2. Agunan dalam proses penyelesaian kredit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C34A0D" w:rsidRPr="00C34A0D" w:rsidRDefault="00C34A0D" w:rsidP="00C34A0D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C34A0D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C34A0D" w:rsidRPr="00C34A0D" w:rsidRDefault="00C34A0D" w:rsidP="00C34A0D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C34A0D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</w:tr>
                      <w:tr w:rsidR="00C34A0D" w:rsidRPr="00C34A0D" w:rsidTr="008044EF">
                        <w:trPr>
                          <w:gridAfter w:val="1"/>
                          <w:wAfter w:w="13" w:type="dxa"/>
                          <w:trHeight w:val="199"/>
                        </w:trPr>
                        <w:tc>
                          <w:tcPr>
                            <w:tcW w:w="3392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C34A0D" w:rsidRPr="00C34A0D" w:rsidRDefault="00C34A0D" w:rsidP="00C34A0D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C34A0D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3. Pendapatan bunga dalam penyelesaian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C34A0D" w:rsidRPr="00C34A0D" w:rsidRDefault="00C34A0D" w:rsidP="00C34A0D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C34A0D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1,498,633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C34A0D" w:rsidRPr="00C34A0D" w:rsidRDefault="00C34A0D" w:rsidP="00C34A0D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C34A0D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2,041,599</w:t>
                            </w:r>
                          </w:p>
                        </w:tc>
                      </w:tr>
                      <w:tr w:rsidR="00C34A0D" w:rsidRPr="00C34A0D" w:rsidTr="008044EF">
                        <w:trPr>
                          <w:gridAfter w:val="1"/>
                          <w:wAfter w:w="13" w:type="dxa"/>
                          <w:trHeight w:val="199"/>
                        </w:trPr>
                        <w:tc>
                          <w:tcPr>
                            <w:tcW w:w="3392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C34A0D" w:rsidRPr="00C34A0D" w:rsidRDefault="00C34A0D" w:rsidP="00C34A0D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C34A0D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4. Lain-lain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C34A0D" w:rsidRPr="00C34A0D" w:rsidRDefault="00C34A0D" w:rsidP="00C34A0D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C34A0D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C34A0D" w:rsidRPr="00C34A0D" w:rsidRDefault="00C34A0D" w:rsidP="00C34A0D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C34A0D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0</w:t>
                            </w:r>
                          </w:p>
                        </w:tc>
                      </w:tr>
                      <w:tr w:rsidR="00C34A0D" w:rsidRPr="00C34A0D" w:rsidTr="008044EF">
                        <w:trPr>
                          <w:gridAfter w:val="1"/>
                          <w:wAfter w:w="13" w:type="dxa"/>
                          <w:trHeight w:val="199"/>
                        </w:trPr>
                        <w:tc>
                          <w:tcPr>
                            <w:tcW w:w="3392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C34A0D" w:rsidRPr="00C34A0D" w:rsidRDefault="00C34A0D" w:rsidP="00C34A0D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C34A0D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Jumlah kontinjensi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C34A0D" w:rsidRPr="00C34A0D" w:rsidRDefault="00C34A0D" w:rsidP="00C34A0D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C34A0D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3,760,365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C34A0D" w:rsidRPr="00C34A0D" w:rsidRDefault="00C34A0D" w:rsidP="00C34A0D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</w:pPr>
                            <w:r w:rsidRPr="00C34A0D">
                              <w:rPr>
                                <w:rFonts w:ascii="Arial" w:eastAsia="Times New Roman" w:hAnsi="Arial" w:cs="Arial"/>
                                <w:color w:val="000000"/>
                                <w:sz w:val="12"/>
                                <w:szCs w:val="12"/>
                                <w:lang w:eastAsia="id-ID"/>
                              </w:rPr>
                              <w:t>3,852,776</w:t>
                            </w:r>
                          </w:p>
                        </w:tc>
                      </w:tr>
                    </w:tbl>
                    <w:p w:rsidR="00C34A0D" w:rsidRDefault="00C34A0D" w:rsidP="00C34A0D">
                      <w:pPr>
                        <w:jc w:val="center"/>
                      </w:pPr>
                    </w:p>
                    <w:tbl>
                      <w:tblPr>
                        <w:tblW w:w="5384" w:type="dxa"/>
                        <w:tblLook w:val="04A0" w:firstRow="1" w:lastRow="0" w:firstColumn="1" w:lastColumn="0" w:noHBand="0" w:noVBand="1"/>
                      </w:tblPr>
                      <w:tblGrid>
                        <w:gridCol w:w="2117"/>
                        <w:gridCol w:w="717"/>
                        <w:gridCol w:w="578"/>
                        <w:gridCol w:w="578"/>
                        <w:gridCol w:w="661"/>
                        <w:gridCol w:w="719"/>
                        <w:gridCol w:w="14"/>
                      </w:tblGrid>
                      <w:tr w:rsidR="008044EF" w:rsidRPr="008044EF" w:rsidTr="008044EF">
                        <w:trPr>
                          <w:trHeight w:val="495"/>
                        </w:trPr>
                        <w:tc>
                          <w:tcPr>
                            <w:tcW w:w="5384" w:type="dxa"/>
                            <w:gridSpan w:val="7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LAPORAN INFORMASI LAIN</w:t>
                            </w:r>
                            <w:r w:rsidRPr="008044EF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br/>
                              <w:t>PD BPR BKK GROGOL</w:t>
                            </w:r>
                            <w:r w:rsidRPr="008044EF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br/>
                              <w:t>Tanggal : 30 Juni 2017</w:t>
                            </w:r>
                          </w:p>
                        </w:tc>
                      </w:tr>
                      <w:tr w:rsidR="008044EF" w:rsidRPr="008044EF" w:rsidTr="008044EF">
                        <w:trPr>
                          <w:trHeight w:val="199"/>
                        </w:trPr>
                        <w:tc>
                          <w:tcPr>
                            <w:tcW w:w="5384" w:type="dxa"/>
                            <w:gridSpan w:val="7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(Ribuan Rp)</w:t>
                            </w:r>
                          </w:p>
                        </w:tc>
                      </w:tr>
                      <w:tr w:rsidR="008044EF" w:rsidRPr="008044EF" w:rsidTr="008044EF">
                        <w:trPr>
                          <w:gridAfter w:val="1"/>
                          <w:wAfter w:w="14" w:type="dxa"/>
                          <w:trHeight w:val="199"/>
                        </w:trPr>
                        <w:tc>
                          <w:tcPr>
                            <w:tcW w:w="2117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000000" w:fill="00CCFF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KETERANGAN</w:t>
                            </w:r>
                          </w:p>
                        </w:tc>
                        <w:tc>
                          <w:tcPr>
                            <w:tcW w:w="3253" w:type="dxa"/>
                            <w:gridSpan w:val="5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000000" w:fill="00CCFF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Juni 2017</w:t>
                            </w:r>
                          </w:p>
                        </w:tc>
                      </w:tr>
                      <w:tr w:rsidR="008044EF" w:rsidRPr="008044EF" w:rsidTr="008044EF">
                        <w:trPr>
                          <w:gridAfter w:val="1"/>
                          <w:wAfter w:w="14" w:type="dxa"/>
                          <w:trHeight w:val="199"/>
                        </w:trPr>
                        <w:tc>
                          <w:tcPr>
                            <w:tcW w:w="2117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000000" w:fill="00CCFF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717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000000" w:fill="00CCFF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578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000000" w:fill="00CCFF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KL</w:t>
                            </w:r>
                          </w:p>
                        </w:tc>
                        <w:tc>
                          <w:tcPr>
                            <w:tcW w:w="578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000000" w:fill="00CCFF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661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000000" w:fill="00CCFF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719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000000" w:fill="00CCFF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Jumlah</w:t>
                            </w:r>
                          </w:p>
                        </w:tc>
                      </w:tr>
                      <w:tr w:rsidR="008044EF" w:rsidRPr="008044EF" w:rsidTr="008044EF">
                        <w:trPr>
                          <w:gridAfter w:val="1"/>
                          <w:wAfter w:w="14" w:type="dxa"/>
                          <w:trHeight w:val="199"/>
                        </w:trPr>
                        <w:tc>
                          <w:tcPr>
                            <w:tcW w:w="2117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1. Penempatan pada bank lain</w:t>
                            </w:r>
                          </w:p>
                        </w:tc>
                        <w:tc>
                          <w:tcPr>
                            <w:tcW w:w="717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18,727,786</w:t>
                            </w:r>
                          </w:p>
                        </w:tc>
                        <w:tc>
                          <w:tcPr>
                            <w:tcW w:w="578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578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661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719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18,727,786</w:t>
                            </w:r>
                          </w:p>
                        </w:tc>
                      </w:tr>
                      <w:tr w:rsidR="008044EF" w:rsidRPr="008044EF" w:rsidTr="008044EF">
                        <w:trPr>
                          <w:gridAfter w:val="1"/>
                          <w:wAfter w:w="14" w:type="dxa"/>
                          <w:trHeight w:val="199"/>
                        </w:trPr>
                        <w:tc>
                          <w:tcPr>
                            <w:tcW w:w="2117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2. Kredit yang diberikan</w:t>
                            </w:r>
                          </w:p>
                        </w:tc>
                        <w:tc>
                          <w:tcPr>
                            <w:tcW w:w="717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578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578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661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719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 </w:t>
                            </w:r>
                          </w:p>
                        </w:tc>
                      </w:tr>
                      <w:tr w:rsidR="008044EF" w:rsidRPr="008044EF" w:rsidTr="008044EF">
                        <w:trPr>
                          <w:gridAfter w:val="1"/>
                          <w:wAfter w:w="14" w:type="dxa"/>
                          <w:trHeight w:val="199"/>
                        </w:trPr>
                        <w:tc>
                          <w:tcPr>
                            <w:tcW w:w="2117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a. Kepada BPR</w:t>
                            </w:r>
                          </w:p>
                        </w:tc>
                        <w:tc>
                          <w:tcPr>
                            <w:tcW w:w="717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578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578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661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719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0</w:t>
                            </w:r>
                          </w:p>
                        </w:tc>
                      </w:tr>
                      <w:tr w:rsidR="008044EF" w:rsidRPr="008044EF" w:rsidTr="008044EF">
                        <w:trPr>
                          <w:gridAfter w:val="1"/>
                          <w:wAfter w:w="14" w:type="dxa"/>
                          <w:trHeight w:val="199"/>
                        </w:trPr>
                        <w:tc>
                          <w:tcPr>
                            <w:tcW w:w="2117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b. Kepada Bank Umum</w:t>
                            </w:r>
                          </w:p>
                        </w:tc>
                        <w:tc>
                          <w:tcPr>
                            <w:tcW w:w="717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578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578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661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719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0</w:t>
                            </w:r>
                          </w:p>
                        </w:tc>
                      </w:tr>
                      <w:tr w:rsidR="008044EF" w:rsidRPr="008044EF" w:rsidTr="008044EF">
                        <w:trPr>
                          <w:gridAfter w:val="1"/>
                          <w:wAfter w:w="14" w:type="dxa"/>
                          <w:trHeight w:val="199"/>
                        </w:trPr>
                        <w:tc>
                          <w:tcPr>
                            <w:tcW w:w="2117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c. Kepada non bank - pihak terkait</w:t>
                            </w:r>
                          </w:p>
                        </w:tc>
                        <w:tc>
                          <w:tcPr>
                            <w:tcW w:w="717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320,056</w:t>
                            </w:r>
                          </w:p>
                        </w:tc>
                        <w:tc>
                          <w:tcPr>
                            <w:tcW w:w="578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578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661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719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320,056</w:t>
                            </w:r>
                          </w:p>
                        </w:tc>
                      </w:tr>
                      <w:tr w:rsidR="008044EF" w:rsidRPr="008044EF" w:rsidTr="008044EF">
                        <w:trPr>
                          <w:gridAfter w:val="1"/>
                          <w:wAfter w:w="14" w:type="dxa"/>
                          <w:trHeight w:val="199"/>
                        </w:trPr>
                        <w:tc>
                          <w:tcPr>
                            <w:tcW w:w="2117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d. Kepada non bank - pihak tidak terkait</w:t>
                            </w:r>
                          </w:p>
                        </w:tc>
                        <w:tc>
                          <w:tcPr>
                            <w:tcW w:w="717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42,496,524</w:t>
                            </w:r>
                          </w:p>
                        </w:tc>
                        <w:tc>
                          <w:tcPr>
                            <w:tcW w:w="578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762,407</w:t>
                            </w:r>
                          </w:p>
                        </w:tc>
                        <w:tc>
                          <w:tcPr>
                            <w:tcW w:w="578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746,604</w:t>
                            </w:r>
                          </w:p>
                        </w:tc>
                        <w:tc>
                          <w:tcPr>
                            <w:tcW w:w="661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1,995,011</w:t>
                            </w:r>
                          </w:p>
                        </w:tc>
                        <w:tc>
                          <w:tcPr>
                            <w:tcW w:w="719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46,000,546</w:t>
                            </w:r>
                          </w:p>
                        </w:tc>
                      </w:tr>
                      <w:tr w:rsidR="008044EF" w:rsidRPr="008044EF" w:rsidTr="008044EF">
                        <w:trPr>
                          <w:gridAfter w:val="1"/>
                          <w:wAfter w:w="14" w:type="dxa"/>
                          <w:trHeight w:val="199"/>
                        </w:trPr>
                        <w:tc>
                          <w:tcPr>
                            <w:tcW w:w="2117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3. Jumlah aset produktif</w:t>
                            </w:r>
                          </w:p>
                        </w:tc>
                        <w:tc>
                          <w:tcPr>
                            <w:tcW w:w="717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61,544,366</w:t>
                            </w:r>
                          </w:p>
                        </w:tc>
                        <w:tc>
                          <w:tcPr>
                            <w:tcW w:w="578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762,407</w:t>
                            </w:r>
                          </w:p>
                        </w:tc>
                        <w:tc>
                          <w:tcPr>
                            <w:tcW w:w="578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746,604</w:t>
                            </w:r>
                          </w:p>
                        </w:tc>
                        <w:tc>
                          <w:tcPr>
                            <w:tcW w:w="661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1,995,011</w:t>
                            </w:r>
                          </w:p>
                        </w:tc>
                        <w:tc>
                          <w:tcPr>
                            <w:tcW w:w="719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65,048,388</w:t>
                            </w:r>
                          </w:p>
                        </w:tc>
                      </w:tr>
                      <w:tr w:rsidR="008044EF" w:rsidRPr="008044EF" w:rsidTr="008044EF">
                        <w:trPr>
                          <w:gridAfter w:val="1"/>
                          <w:wAfter w:w="14" w:type="dxa"/>
                          <w:trHeight w:val="199"/>
                        </w:trPr>
                        <w:tc>
                          <w:tcPr>
                            <w:tcW w:w="2117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4. Rasio-Rasio (%)</w:t>
                            </w:r>
                          </w:p>
                        </w:tc>
                        <w:tc>
                          <w:tcPr>
                            <w:tcW w:w="717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578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578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661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719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 </w:t>
                            </w:r>
                          </w:p>
                        </w:tc>
                      </w:tr>
                      <w:tr w:rsidR="008044EF" w:rsidRPr="008044EF" w:rsidTr="008044EF">
                        <w:trPr>
                          <w:gridAfter w:val="1"/>
                          <w:wAfter w:w="14" w:type="dxa"/>
                          <w:trHeight w:val="199"/>
                        </w:trPr>
                        <w:tc>
                          <w:tcPr>
                            <w:tcW w:w="2117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a. NPL net</w:t>
                            </w:r>
                          </w:p>
                        </w:tc>
                        <w:tc>
                          <w:tcPr>
                            <w:tcW w:w="717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578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578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661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719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5.48</w:t>
                            </w:r>
                          </w:p>
                        </w:tc>
                      </w:tr>
                      <w:tr w:rsidR="008044EF" w:rsidRPr="008044EF" w:rsidTr="008044EF">
                        <w:trPr>
                          <w:gridAfter w:val="1"/>
                          <w:wAfter w:w="14" w:type="dxa"/>
                          <w:trHeight w:val="199"/>
                        </w:trPr>
                        <w:tc>
                          <w:tcPr>
                            <w:tcW w:w="2117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b. KPMM</w:t>
                            </w:r>
                          </w:p>
                        </w:tc>
                        <w:tc>
                          <w:tcPr>
                            <w:tcW w:w="717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578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578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661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719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35.87</w:t>
                            </w:r>
                          </w:p>
                        </w:tc>
                      </w:tr>
                      <w:tr w:rsidR="008044EF" w:rsidRPr="008044EF" w:rsidTr="008044EF">
                        <w:trPr>
                          <w:gridAfter w:val="1"/>
                          <w:wAfter w:w="14" w:type="dxa"/>
                          <w:trHeight w:val="199"/>
                        </w:trPr>
                        <w:tc>
                          <w:tcPr>
                            <w:tcW w:w="2117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c. LDR</w:t>
                            </w:r>
                          </w:p>
                        </w:tc>
                        <w:tc>
                          <w:tcPr>
                            <w:tcW w:w="717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578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578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661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719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74.19</w:t>
                            </w:r>
                          </w:p>
                        </w:tc>
                      </w:tr>
                      <w:tr w:rsidR="008044EF" w:rsidRPr="008044EF" w:rsidTr="008044EF">
                        <w:trPr>
                          <w:gridAfter w:val="1"/>
                          <w:wAfter w:w="14" w:type="dxa"/>
                          <w:trHeight w:val="199"/>
                        </w:trPr>
                        <w:tc>
                          <w:tcPr>
                            <w:tcW w:w="2117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d. ROA</w:t>
                            </w:r>
                          </w:p>
                        </w:tc>
                        <w:tc>
                          <w:tcPr>
                            <w:tcW w:w="717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578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578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661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719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4.89</w:t>
                            </w:r>
                          </w:p>
                        </w:tc>
                      </w:tr>
                      <w:tr w:rsidR="008044EF" w:rsidRPr="008044EF" w:rsidTr="008044EF">
                        <w:trPr>
                          <w:gridAfter w:val="1"/>
                          <w:wAfter w:w="14" w:type="dxa"/>
                          <w:trHeight w:val="199"/>
                        </w:trPr>
                        <w:tc>
                          <w:tcPr>
                            <w:tcW w:w="2117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e. KAP</w:t>
                            </w:r>
                          </w:p>
                        </w:tc>
                        <w:tc>
                          <w:tcPr>
                            <w:tcW w:w="717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578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578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661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719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4.50</w:t>
                            </w:r>
                          </w:p>
                        </w:tc>
                      </w:tr>
                      <w:tr w:rsidR="008044EF" w:rsidRPr="008044EF" w:rsidTr="008044EF">
                        <w:trPr>
                          <w:gridAfter w:val="1"/>
                          <w:wAfter w:w="14" w:type="dxa"/>
                          <w:trHeight w:val="199"/>
                        </w:trPr>
                        <w:tc>
                          <w:tcPr>
                            <w:tcW w:w="2117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f. PPAP</w:t>
                            </w:r>
                          </w:p>
                        </w:tc>
                        <w:tc>
                          <w:tcPr>
                            <w:tcW w:w="717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578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578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661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719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100.00</w:t>
                            </w:r>
                          </w:p>
                        </w:tc>
                      </w:tr>
                      <w:tr w:rsidR="008044EF" w:rsidRPr="008044EF" w:rsidTr="008044EF">
                        <w:trPr>
                          <w:gridAfter w:val="1"/>
                          <w:wAfter w:w="14" w:type="dxa"/>
                          <w:trHeight w:val="199"/>
                        </w:trPr>
                        <w:tc>
                          <w:tcPr>
                            <w:tcW w:w="2117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g. BOPO</w:t>
                            </w:r>
                          </w:p>
                        </w:tc>
                        <w:tc>
                          <w:tcPr>
                            <w:tcW w:w="717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578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578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661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719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73.29</w:t>
                            </w:r>
                          </w:p>
                        </w:tc>
                      </w:tr>
                      <w:tr w:rsidR="008044EF" w:rsidRPr="008044EF" w:rsidTr="008044EF">
                        <w:trPr>
                          <w:gridAfter w:val="1"/>
                          <w:wAfter w:w="14" w:type="dxa"/>
                          <w:trHeight w:val="199"/>
                        </w:trPr>
                        <w:tc>
                          <w:tcPr>
                            <w:tcW w:w="2117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h. Cash Ratio</w:t>
                            </w:r>
                          </w:p>
                        </w:tc>
                        <w:tc>
                          <w:tcPr>
                            <w:tcW w:w="717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578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578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661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719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hideMark/>
                          </w:tcPr>
                          <w:p w:rsidR="008044EF" w:rsidRPr="008044EF" w:rsidRDefault="008044EF" w:rsidP="008044EF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</w:pPr>
                            <w:r w:rsidRPr="008044EF">
                              <w:rPr>
                                <w:rFonts w:ascii="Arial" w:eastAsia="Times New Roman" w:hAnsi="Arial" w:cs="Arial"/>
                                <w:color w:val="000000"/>
                                <w:sz w:val="10"/>
                                <w:szCs w:val="10"/>
                                <w:lang w:eastAsia="id-ID"/>
                              </w:rPr>
                              <w:t>8.84</w:t>
                            </w:r>
                          </w:p>
                        </w:tc>
                      </w:tr>
                    </w:tbl>
                    <w:p w:rsidR="008044EF" w:rsidRDefault="008044EF" w:rsidP="00C34A0D">
                      <w:pPr>
                        <w:jc w:val="center"/>
                      </w:pPr>
                    </w:p>
                    <w:p w:rsidR="008044EF" w:rsidRDefault="008044EF" w:rsidP="00C34A0D">
                      <w:pPr>
                        <w:jc w:val="center"/>
                      </w:pPr>
                    </w:p>
                    <w:p w:rsidR="00C34A0D" w:rsidRDefault="00C34A0D" w:rsidP="00C34A0D">
                      <w:pPr>
                        <w:jc w:val="center"/>
                      </w:pPr>
                    </w:p>
                    <w:p w:rsidR="00C34A0D" w:rsidRDefault="00C34A0D" w:rsidP="00C34A0D">
                      <w:pPr>
                        <w:jc w:val="center"/>
                      </w:pPr>
                    </w:p>
                    <w:p w:rsidR="00C34A0D" w:rsidRDefault="00C34A0D" w:rsidP="00C34A0D">
                      <w:pPr>
                        <w:jc w:val="center"/>
                      </w:pPr>
                    </w:p>
                    <w:p w:rsidR="00C34A0D" w:rsidRDefault="00C34A0D" w:rsidP="00C34A0D">
                      <w:pPr>
                        <w:jc w:val="center"/>
                      </w:pPr>
                    </w:p>
                    <w:p w:rsidR="00C34A0D" w:rsidRDefault="00C34A0D" w:rsidP="00C34A0D">
                      <w:pPr>
                        <w:jc w:val="center"/>
                      </w:pPr>
                    </w:p>
                    <w:p w:rsidR="00C34A0D" w:rsidRDefault="00C34A0D" w:rsidP="00C34A0D">
                      <w:pPr>
                        <w:jc w:val="center"/>
                      </w:pPr>
                    </w:p>
                    <w:p w:rsidR="00C34A0D" w:rsidRDefault="00C34A0D" w:rsidP="00C34A0D">
                      <w:pPr>
                        <w:jc w:val="center"/>
                      </w:pPr>
                    </w:p>
                    <w:p w:rsidR="00C34A0D" w:rsidRDefault="00C34A0D" w:rsidP="00C34A0D">
                      <w:pPr>
                        <w:jc w:val="center"/>
                      </w:pPr>
                    </w:p>
                    <w:p w:rsidR="00C34A0D" w:rsidRDefault="00C34A0D" w:rsidP="00C34A0D">
                      <w:pPr>
                        <w:jc w:val="center"/>
                      </w:pPr>
                    </w:p>
                    <w:p w:rsidR="00C34A0D" w:rsidRDefault="00C34A0D" w:rsidP="00C34A0D">
                      <w:pPr>
                        <w:jc w:val="center"/>
                      </w:pPr>
                    </w:p>
                    <w:p w:rsidR="00C34A0D" w:rsidRDefault="00C34A0D" w:rsidP="00C34A0D">
                      <w:pPr>
                        <w:jc w:val="center"/>
                      </w:pPr>
                    </w:p>
                    <w:p w:rsidR="00C34A0D" w:rsidRDefault="00C34A0D" w:rsidP="00C34A0D">
                      <w:pPr>
                        <w:jc w:val="center"/>
                      </w:pPr>
                    </w:p>
                    <w:p w:rsidR="00C34A0D" w:rsidRDefault="00C34A0D" w:rsidP="00C34A0D">
                      <w:pPr>
                        <w:jc w:val="center"/>
                      </w:pPr>
                    </w:p>
                    <w:p w:rsidR="00C34A0D" w:rsidRDefault="00C34A0D" w:rsidP="00C34A0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sectPr w:rsidR="0086518E" w:rsidSect="00053C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20160" w:code="5"/>
      <w:pgMar w:top="568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7EED" w:rsidRDefault="00467EED" w:rsidP="00FA2367">
      <w:pPr>
        <w:spacing w:after="0" w:line="240" w:lineRule="auto"/>
      </w:pPr>
      <w:r>
        <w:separator/>
      </w:r>
    </w:p>
  </w:endnote>
  <w:endnote w:type="continuationSeparator" w:id="0">
    <w:p w:rsidR="00467EED" w:rsidRDefault="00467EED" w:rsidP="00FA23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367" w:rsidRDefault="00FA236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367" w:rsidRDefault="00FA236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367" w:rsidRDefault="00FA23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7EED" w:rsidRDefault="00467EED" w:rsidP="00FA2367">
      <w:pPr>
        <w:spacing w:after="0" w:line="240" w:lineRule="auto"/>
      </w:pPr>
      <w:r>
        <w:separator/>
      </w:r>
    </w:p>
  </w:footnote>
  <w:footnote w:type="continuationSeparator" w:id="0">
    <w:p w:rsidR="00467EED" w:rsidRDefault="00467EED" w:rsidP="00FA23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367" w:rsidRDefault="00FA23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60095857"/>
      <w:docPartObj>
        <w:docPartGallery w:val="Watermarks"/>
        <w:docPartUnique/>
      </w:docPartObj>
    </w:sdtPr>
    <w:sdtContent>
      <w:p w:rsidR="00FA2367" w:rsidRDefault="00053C16">
        <w:pPr>
          <w:pStyle w:val="Header"/>
        </w:pPr>
        <w:r>
          <w:rPr>
            <w:noProof/>
            <w:lang w:val="en-US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54" type="#_x0000_t136" style="position:absolute;margin-left:0;margin-top:0;width:412.4pt;height:247.4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367" w:rsidRDefault="00FA236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44C"/>
    <w:rsid w:val="00053C16"/>
    <w:rsid w:val="00467EED"/>
    <w:rsid w:val="00754970"/>
    <w:rsid w:val="008044EF"/>
    <w:rsid w:val="0086344C"/>
    <w:rsid w:val="0086518E"/>
    <w:rsid w:val="008E0C79"/>
    <w:rsid w:val="00C34A0D"/>
    <w:rsid w:val="00FA2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04A90064"/>
  <w15:chartTrackingRefBased/>
  <w15:docId w15:val="{229DE0CD-76B5-4268-BE72-5DD177513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23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367"/>
  </w:style>
  <w:style w:type="paragraph" w:styleId="Footer">
    <w:name w:val="footer"/>
    <w:basedOn w:val="Normal"/>
    <w:link w:val="FooterChar"/>
    <w:uiPriority w:val="99"/>
    <w:unhideWhenUsed/>
    <w:rsid w:val="00FA23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3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0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24EB42-4A26-4CA7-B507-B80308075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PAVILION</dc:creator>
  <cp:keywords/>
  <dc:description/>
  <cp:lastModifiedBy>HP PAVILION</cp:lastModifiedBy>
  <cp:revision>4</cp:revision>
  <dcterms:created xsi:type="dcterms:W3CDTF">2017-08-29T04:56:00Z</dcterms:created>
  <dcterms:modified xsi:type="dcterms:W3CDTF">2017-08-29T09:37:00Z</dcterms:modified>
</cp:coreProperties>
</file>